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F" w:rsidRPr="006B3FA2" w:rsidRDefault="00F850CF" w:rsidP="0085699F">
      <w:pPr>
        <w:jc w:val="center"/>
        <w:rPr>
          <w:b/>
          <w:sz w:val="28"/>
          <w:szCs w:val="28"/>
        </w:rPr>
      </w:pPr>
      <w:r w:rsidRPr="006B3FA2">
        <w:rPr>
          <w:b/>
          <w:sz w:val="28"/>
          <w:szCs w:val="28"/>
        </w:rPr>
        <w:t>MESTO KOŠICE</w:t>
      </w:r>
    </w:p>
    <w:p w:rsidR="00F850CF" w:rsidRPr="004E04F9" w:rsidRDefault="00F850CF" w:rsidP="0085699F">
      <w:pPr>
        <w:jc w:val="center"/>
        <w:rPr>
          <w:b/>
          <w:sz w:val="28"/>
          <w:szCs w:val="28"/>
        </w:rPr>
      </w:pPr>
      <w:r w:rsidRPr="004E04F9">
        <w:rPr>
          <w:b/>
          <w:sz w:val="28"/>
          <w:szCs w:val="28"/>
        </w:rPr>
        <w:t>Odd. výstavby, investícií, stavebného úradu a životného prostredia</w:t>
      </w:r>
    </w:p>
    <w:p w:rsidR="00F850CF" w:rsidRPr="004E04F9" w:rsidRDefault="00F850CF" w:rsidP="0085699F">
      <w:pPr>
        <w:jc w:val="center"/>
        <w:rPr>
          <w:b/>
        </w:rPr>
      </w:pPr>
      <w:proofErr w:type="spellStart"/>
      <w:r w:rsidRPr="004E04F9">
        <w:rPr>
          <w:b/>
        </w:rPr>
        <w:t>Ref</w:t>
      </w:r>
      <w:proofErr w:type="spellEnd"/>
      <w:r w:rsidRPr="004E04F9">
        <w:rPr>
          <w:b/>
        </w:rPr>
        <w:t>. Špeciálneho stavebného úradu pre miestne a účelové komunikácie</w:t>
      </w:r>
    </w:p>
    <w:p w:rsidR="00F850CF" w:rsidRDefault="004E04F9" w:rsidP="0085699F">
      <w:pPr>
        <w:pBdr>
          <w:bottom w:val="single" w:sz="6" w:space="1" w:color="auto"/>
        </w:pBdr>
        <w:jc w:val="center"/>
      </w:pPr>
      <w:proofErr w:type="spellStart"/>
      <w:r>
        <w:t>Tr</w:t>
      </w:r>
      <w:proofErr w:type="spellEnd"/>
      <w:r>
        <w:t>. SNP 48/A, 040 11 Košice</w:t>
      </w:r>
    </w:p>
    <w:p w:rsidR="004E04F9" w:rsidRPr="004E04F9" w:rsidRDefault="00EB7719" w:rsidP="00EB7719">
      <w:pPr>
        <w:jc w:val="both"/>
      </w:pPr>
      <w:r>
        <w:t>MK/A/2020/14982</w:t>
      </w:r>
      <w:r w:rsidR="000C1F60">
        <w:tab/>
      </w:r>
      <w:r w:rsidR="000C1F60">
        <w:tab/>
      </w:r>
      <w:r w:rsidR="000C1F60">
        <w:tab/>
      </w:r>
      <w:r w:rsidR="000C1F60">
        <w:tab/>
      </w:r>
      <w:r w:rsidR="000C1F60">
        <w:tab/>
      </w:r>
      <w:r w:rsidR="000C1F60">
        <w:tab/>
      </w:r>
      <w:r w:rsidR="000C1F60">
        <w:tab/>
      </w:r>
      <w:r w:rsidR="000C1F60">
        <w:tab/>
        <w:t>Košice, 25.06.2020</w:t>
      </w:r>
    </w:p>
    <w:p w:rsidR="00F850CF" w:rsidRDefault="00F850CF" w:rsidP="0085699F">
      <w:pPr>
        <w:jc w:val="center"/>
        <w:rPr>
          <w:b/>
        </w:rPr>
      </w:pPr>
    </w:p>
    <w:p w:rsidR="004E04F9" w:rsidRDefault="004E04F9" w:rsidP="0085699F">
      <w:pPr>
        <w:jc w:val="center"/>
        <w:rPr>
          <w:b/>
        </w:rPr>
      </w:pPr>
    </w:p>
    <w:p w:rsidR="004E04F9" w:rsidRDefault="004E04F9" w:rsidP="0085699F">
      <w:pPr>
        <w:jc w:val="center"/>
        <w:rPr>
          <w:b/>
        </w:rPr>
      </w:pPr>
    </w:p>
    <w:p w:rsidR="00E8447C" w:rsidRDefault="00E8447C" w:rsidP="0085699F">
      <w:pPr>
        <w:jc w:val="center"/>
        <w:rPr>
          <w:b/>
        </w:rPr>
      </w:pPr>
    </w:p>
    <w:p w:rsidR="00E8447C" w:rsidRDefault="00E8447C" w:rsidP="0085699F">
      <w:pPr>
        <w:jc w:val="center"/>
        <w:rPr>
          <w:b/>
        </w:rPr>
      </w:pPr>
    </w:p>
    <w:p w:rsidR="004E04F9" w:rsidRDefault="00376BBA" w:rsidP="0085699F">
      <w:pPr>
        <w:jc w:val="center"/>
        <w:rPr>
          <w:b/>
        </w:rPr>
      </w:pPr>
      <w:r>
        <w:rPr>
          <w:b/>
        </w:rPr>
        <w:t>Úradný záznam o zverejnení:</w:t>
      </w:r>
    </w:p>
    <w:p w:rsidR="00E8447C" w:rsidRDefault="00E8447C" w:rsidP="0085699F">
      <w:pPr>
        <w:jc w:val="center"/>
        <w:rPr>
          <w:b/>
        </w:rPr>
      </w:pPr>
    </w:p>
    <w:p w:rsidR="00E8447C" w:rsidRDefault="00E8447C" w:rsidP="0085699F">
      <w:pPr>
        <w:jc w:val="center"/>
        <w:rPr>
          <w:b/>
        </w:rPr>
      </w:pPr>
    </w:p>
    <w:p w:rsidR="0085699F" w:rsidRPr="00750BB5" w:rsidRDefault="00BA152D" w:rsidP="00BA152D">
      <w:pPr>
        <w:pStyle w:val="Odsekzoznamu"/>
        <w:numPr>
          <w:ilvl w:val="0"/>
          <w:numId w:val="2"/>
        </w:numPr>
        <w:jc w:val="both"/>
      </w:pPr>
      <w:r>
        <w:t xml:space="preserve">Návrhu na vydanie kolaudačného rozhodnutia stavby </w:t>
      </w:r>
      <w:r w:rsidRPr="00FA1CF8">
        <w:rPr>
          <w:b/>
        </w:rPr>
        <w:t>„Business Centre Košice III“</w:t>
      </w:r>
      <w:r>
        <w:rPr>
          <w:b/>
        </w:rPr>
        <w:t>, SO 21.3 Preložka VO</w:t>
      </w:r>
      <w:r w:rsidR="00750BB5">
        <w:rPr>
          <w:b/>
        </w:rPr>
        <w:t>;</w:t>
      </w:r>
    </w:p>
    <w:p w:rsidR="00750BB5" w:rsidRPr="002B28BE" w:rsidRDefault="00750BB5" w:rsidP="00BA152D">
      <w:pPr>
        <w:pStyle w:val="Odsekzoznamu"/>
        <w:numPr>
          <w:ilvl w:val="0"/>
          <w:numId w:val="2"/>
        </w:numPr>
        <w:jc w:val="both"/>
      </w:pPr>
      <w:r>
        <w:t xml:space="preserve">Údaja o sprístupnení právoplatného rozhodnutia vydaného v zisťovacom konaní na </w:t>
      </w:r>
      <w:r w:rsidR="0034530D">
        <w:t>webovom sídle orgánu, ktorý ho vydal</w:t>
      </w:r>
      <w:r w:rsidR="00911154">
        <w:t>.</w:t>
      </w:r>
    </w:p>
    <w:p w:rsidR="0085699F" w:rsidRPr="002B28BE" w:rsidRDefault="0085699F" w:rsidP="0085699F"/>
    <w:p w:rsidR="00911154" w:rsidRDefault="00911154" w:rsidP="00C806EC">
      <w:pPr>
        <w:ind w:left="2124" w:hanging="2124"/>
        <w:jc w:val="both"/>
        <w:rPr>
          <w:snapToGrid w:val="0"/>
        </w:rPr>
      </w:pPr>
      <w:r w:rsidRPr="00C806EC">
        <w:rPr>
          <w:b/>
          <w:snapToGrid w:val="0"/>
        </w:rPr>
        <w:t>Miesto zverejnenia:</w:t>
      </w:r>
      <w:r>
        <w:rPr>
          <w:snapToGrid w:val="0"/>
        </w:rPr>
        <w:t xml:space="preserve"> </w:t>
      </w:r>
      <w:r w:rsidR="00C806EC">
        <w:rPr>
          <w:snapToGrid w:val="0"/>
        </w:rPr>
        <w:tab/>
      </w:r>
      <w:r>
        <w:rPr>
          <w:snapToGrid w:val="0"/>
        </w:rPr>
        <w:t xml:space="preserve">Magistrát mesta Košice, </w:t>
      </w:r>
      <w:proofErr w:type="spellStart"/>
      <w:r>
        <w:rPr>
          <w:snapToGrid w:val="0"/>
        </w:rPr>
        <w:t>Tr</w:t>
      </w:r>
      <w:proofErr w:type="spellEnd"/>
      <w:r>
        <w:rPr>
          <w:snapToGrid w:val="0"/>
        </w:rPr>
        <w:t>. SNP 48/A, 040 11 Košice</w:t>
      </w:r>
      <w:r w:rsidR="00A36DA9">
        <w:rPr>
          <w:snapToGrid w:val="0"/>
        </w:rPr>
        <w:t xml:space="preserve"> – úradná tabuľa vo vestibule a na internetovej stránke mesta Košice </w:t>
      </w:r>
      <w:hyperlink r:id="rId5" w:history="1">
        <w:r w:rsidR="00A36DA9" w:rsidRPr="003808CA">
          <w:rPr>
            <w:rStyle w:val="Hypertextovprepojenie"/>
            <w:snapToGrid w:val="0"/>
          </w:rPr>
          <w:t>www.kosice.sk</w:t>
        </w:r>
      </w:hyperlink>
      <w:r w:rsidR="00A36DA9">
        <w:rPr>
          <w:snapToGrid w:val="0"/>
        </w:rPr>
        <w:t xml:space="preserve"> </w:t>
      </w:r>
      <w:r w:rsidR="00A36DA9" w:rsidRPr="00A36DA9">
        <w:rPr>
          <w:snapToGrid w:val="0"/>
        </w:rPr>
        <w:t>.</w:t>
      </w:r>
      <w:r w:rsidRPr="00A36DA9">
        <w:rPr>
          <w:snapToGrid w:val="0"/>
        </w:rPr>
        <w:t xml:space="preserve"> </w:t>
      </w:r>
    </w:p>
    <w:p w:rsidR="00911154" w:rsidRDefault="00911154" w:rsidP="00093A72">
      <w:pPr>
        <w:ind w:firstLine="708"/>
        <w:jc w:val="both"/>
        <w:rPr>
          <w:snapToGrid w:val="0"/>
        </w:rPr>
      </w:pPr>
    </w:p>
    <w:p w:rsidR="00911154" w:rsidRDefault="00C806EC" w:rsidP="00C806EC">
      <w:pPr>
        <w:jc w:val="both"/>
        <w:rPr>
          <w:snapToGrid w:val="0"/>
        </w:rPr>
      </w:pPr>
      <w:r w:rsidRPr="00C806EC">
        <w:rPr>
          <w:b/>
          <w:snapToGrid w:val="0"/>
        </w:rPr>
        <w:t>Zverejnené od</w:t>
      </w:r>
      <w:r w:rsidRPr="00E8447C">
        <w:rPr>
          <w:b/>
          <w:snapToGrid w:val="0"/>
        </w:rPr>
        <w:t>:</w:t>
      </w:r>
      <w:r>
        <w:rPr>
          <w:snapToGrid w:val="0"/>
        </w:rPr>
        <w:t xml:space="preserve"> 26.06.2020</w:t>
      </w:r>
    </w:p>
    <w:p w:rsidR="00C806EC" w:rsidRDefault="00E8447C" w:rsidP="00E8447C">
      <w:pPr>
        <w:ind w:left="708"/>
        <w:jc w:val="both"/>
        <w:rPr>
          <w:snapToGrid w:val="0"/>
        </w:rPr>
      </w:pPr>
      <w:r>
        <w:rPr>
          <w:snapToGrid w:val="0"/>
        </w:rPr>
        <w:t xml:space="preserve">       </w:t>
      </w:r>
      <w:r w:rsidR="00C806EC" w:rsidRPr="00E8447C">
        <w:rPr>
          <w:b/>
          <w:snapToGrid w:val="0"/>
        </w:rPr>
        <w:t>do:</w:t>
      </w:r>
      <w:r>
        <w:rPr>
          <w:snapToGrid w:val="0"/>
        </w:rPr>
        <w:t xml:space="preserve"> doby právoplatného ukončenia kolaudačného konania</w:t>
      </w:r>
      <w:r w:rsidR="00C806EC">
        <w:rPr>
          <w:snapToGrid w:val="0"/>
        </w:rPr>
        <w:t xml:space="preserve"> </w:t>
      </w:r>
      <w:r w:rsidR="00C806EC">
        <w:rPr>
          <w:snapToGrid w:val="0"/>
        </w:rPr>
        <w:tab/>
      </w:r>
    </w:p>
    <w:sectPr w:rsidR="00C806EC" w:rsidSect="000E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008"/>
    <w:multiLevelType w:val="hybridMultilevel"/>
    <w:tmpl w:val="785E228A"/>
    <w:lvl w:ilvl="0" w:tplc="CD2C8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48C0"/>
    <w:multiLevelType w:val="hybridMultilevel"/>
    <w:tmpl w:val="EADEFEB8"/>
    <w:lvl w:ilvl="0" w:tplc="039C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5699F"/>
    <w:rsid w:val="000111BB"/>
    <w:rsid w:val="00093A72"/>
    <w:rsid w:val="000C1F60"/>
    <w:rsid w:val="000E6934"/>
    <w:rsid w:val="001E61A2"/>
    <w:rsid w:val="002B28BE"/>
    <w:rsid w:val="0034530D"/>
    <w:rsid w:val="00376BBA"/>
    <w:rsid w:val="003A0F7E"/>
    <w:rsid w:val="004E04F9"/>
    <w:rsid w:val="005C165A"/>
    <w:rsid w:val="006B3FA2"/>
    <w:rsid w:val="00750BB5"/>
    <w:rsid w:val="0085699F"/>
    <w:rsid w:val="00911154"/>
    <w:rsid w:val="0098364D"/>
    <w:rsid w:val="009E7990"/>
    <w:rsid w:val="00A36DA9"/>
    <w:rsid w:val="00BA152D"/>
    <w:rsid w:val="00BD4551"/>
    <w:rsid w:val="00C653E6"/>
    <w:rsid w:val="00C806EC"/>
    <w:rsid w:val="00D52550"/>
    <w:rsid w:val="00DA52B6"/>
    <w:rsid w:val="00DE6FBC"/>
    <w:rsid w:val="00E0700E"/>
    <w:rsid w:val="00E8447C"/>
    <w:rsid w:val="00EB7719"/>
    <w:rsid w:val="00F14C23"/>
    <w:rsid w:val="00F850CF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85699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364D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A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silvia.remeteiova</dc:creator>
  <cp:lastModifiedBy>silvia.remeteiova</cp:lastModifiedBy>
  <cp:revision>2</cp:revision>
  <dcterms:created xsi:type="dcterms:W3CDTF">2020-06-25T13:46:00Z</dcterms:created>
  <dcterms:modified xsi:type="dcterms:W3CDTF">2020-06-25T13:46:00Z</dcterms:modified>
</cp:coreProperties>
</file>