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3" w:rsidRDefault="00D9647D" w:rsidP="00DB4204">
      <w:pPr>
        <w:ind w:left="426" w:right="566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-72390</wp:posOffset>
            </wp:positionV>
            <wp:extent cx="1176020" cy="1132205"/>
            <wp:effectExtent l="19050" t="0" r="5080" b="0"/>
            <wp:wrapThrough wrapText="bothSides">
              <wp:wrapPolygon edited="0">
                <wp:start x="-350" y="0"/>
                <wp:lineTo x="-350" y="21079"/>
                <wp:lineTo x="21693" y="21079"/>
                <wp:lineTo x="21693" y="0"/>
                <wp:lineTo x="-350" y="0"/>
              </wp:wrapPolygon>
            </wp:wrapThrough>
            <wp:docPr id="7" name="Obrázok 7" descr="DSCF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6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5C3" w:rsidRDefault="00D9647D" w:rsidP="00DB4204">
      <w:pPr>
        <w:spacing w:after="240"/>
        <w:ind w:left="426" w:right="566"/>
        <w:rPr>
          <w:rStyle w:val="Siln"/>
          <w:rFonts w:ascii="Verdana" w:hAnsi="Verdana"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247650</wp:posOffset>
            </wp:positionV>
            <wp:extent cx="846455" cy="846455"/>
            <wp:effectExtent l="19050" t="0" r="0" b="0"/>
            <wp:wrapTight wrapText="bothSides">
              <wp:wrapPolygon edited="0">
                <wp:start x="8750" y="0"/>
                <wp:lineTo x="0" y="7778"/>
                <wp:lineTo x="-486" y="13125"/>
                <wp:lineTo x="486" y="15070"/>
                <wp:lineTo x="3403" y="15556"/>
                <wp:lineTo x="2431" y="19445"/>
                <wp:lineTo x="6320" y="20903"/>
                <wp:lineTo x="16528" y="20903"/>
                <wp:lineTo x="18473" y="20903"/>
                <wp:lineTo x="20417" y="20903"/>
                <wp:lineTo x="19931" y="17500"/>
                <wp:lineTo x="17986" y="15556"/>
                <wp:lineTo x="21389" y="9236"/>
                <wp:lineTo x="21389" y="2917"/>
                <wp:lineTo x="18473" y="486"/>
                <wp:lineTo x="11181" y="0"/>
                <wp:lineTo x="875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2D" w:rsidRPr="001B679F" w:rsidRDefault="007D65C3" w:rsidP="00DB4204">
      <w:pPr>
        <w:spacing w:after="240"/>
        <w:ind w:left="426" w:right="566"/>
        <w:jc w:val="center"/>
        <w:rPr>
          <w:rStyle w:val="Siln"/>
          <w:i/>
          <w:color w:val="C00000"/>
          <w:sz w:val="40"/>
          <w:szCs w:val="40"/>
        </w:rPr>
      </w:pPr>
      <w:r w:rsidRPr="00CE4AFA">
        <w:rPr>
          <w:rStyle w:val="Siln"/>
          <w:color w:val="FF0000"/>
        </w:rPr>
        <w:t xml:space="preserve">         </w:t>
      </w:r>
      <w:r w:rsidRPr="001B679F">
        <w:rPr>
          <w:rStyle w:val="Siln"/>
          <w:i/>
          <w:color w:val="C00000"/>
          <w:sz w:val="40"/>
          <w:szCs w:val="40"/>
        </w:rPr>
        <w:t xml:space="preserve">DEŇ </w:t>
      </w:r>
      <w:r w:rsidR="007B74A6" w:rsidRPr="001B679F">
        <w:rPr>
          <w:rStyle w:val="Siln"/>
          <w:i/>
          <w:color w:val="C00000"/>
          <w:sz w:val="40"/>
          <w:szCs w:val="40"/>
        </w:rPr>
        <w:t xml:space="preserve">  </w:t>
      </w:r>
      <w:r w:rsidRPr="001B679F">
        <w:rPr>
          <w:rStyle w:val="Siln"/>
          <w:i/>
          <w:color w:val="C00000"/>
          <w:sz w:val="40"/>
          <w:szCs w:val="40"/>
        </w:rPr>
        <w:t xml:space="preserve">UČITEĽOV </w:t>
      </w:r>
      <w:r w:rsidR="007B74A6" w:rsidRPr="001B679F">
        <w:rPr>
          <w:rStyle w:val="Siln"/>
          <w:i/>
          <w:color w:val="C00000"/>
          <w:sz w:val="40"/>
          <w:szCs w:val="40"/>
        </w:rPr>
        <w:t xml:space="preserve"> </w:t>
      </w:r>
      <w:r w:rsidR="004D046E">
        <w:rPr>
          <w:rStyle w:val="Siln"/>
          <w:i/>
          <w:color w:val="C00000"/>
          <w:sz w:val="40"/>
          <w:szCs w:val="40"/>
        </w:rPr>
        <w:t>2015</w:t>
      </w:r>
      <w:r w:rsidRPr="001B679F">
        <w:rPr>
          <w:rStyle w:val="Siln"/>
          <w:i/>
          <w:color w:val="C00000"/>
          <w:sz w:val="40"/>
          <w:szCs w:val="40"/>
        </w:rPr>
        <w:t xml:space="preserve"> </w:t>
      </w:r>
    </w:p>
    <w:p w:rsidR="007D65C3" w:rsidRPr="001B679F" w:rsidRDefault="007D65C3" w:rsidP="001B679F">
      <w:pPr>
        <w:spacing w:after="240"/>
        <w:ind w:left="426" w:right="566"/>
        <w:jc w:val="center"/>
        <w:rPr>
          <w:rStyle w:val="Siln"/>
          <w:color w:val="C00000"/>
        </w:rPr>
      </w:pPr>
      <w:r w:rsidRPr="001B679F">
        <w:rPr>
          <w:rStyle w:val="Siln"/>
          <w:i/>
          <w:color w:val="C00000"/>
          <w:sz w:val="40"/>
          <w:szCs w:val="40"/>
        </w:rPr>
        <w:t xml:space="preserve">  </w:t>
      </w:r>
    </w:p>
    <w:p w:rsidR="007B74A6" w:rsidRPr="001B679F" w:rsidRDefault="007D65C3" w:rsidP="00DB4204">
      <w:pPr>
        <w:ind w:left="426" w:right="566"/>
        <w:jc w:val="center"/>
        <w:rPr>
          <w:rStyle w:val="Siln"/>
          <w:i/>
          <w:iCs/>
          <w:color w:val="C00000"/>
        </w:rPr>
      </w:pPr>
      <w:r w:rsidRPr="001B679F">
        <w:rPr>
          <w:b/>
          <w:bCs/>
          <w:i/>
          <w:iCs/>
          <w:color w:val="C00000"/>
        </w:rPr>
        <w:t xml:space="preserve">„ Aký väčší, alebo lepší dar môžeme dať štátu </w:t>
      </w:r>
      <w:r w:rsidR="007B74A6" w:rsidRPr="001B679F">
        <w:rPr>
          <w:b/>
          <w:bCs/>
          <w:i/>
          <w:iCs/>
          <w:color w:val="C00000"/>
        </w:rPr>
        <w:t xml:space="preserve"> </w:t>
      </w:r>
      <w:r w:rsidRPr="001B679F">
        <w:rPr>
          <w:b/>
          <w:bCs/>
          <w:i/>
          <w:iCs/>
          <w:color w:val="C00000"/>
        </w:rPr>
        <w:t>ako to, že vyučujeme a vzdelávame mládež ?</w:t>
      </w:r>
      <w:r w:rsidRPr="001B679F">
        <w:rPr>
          <w:b/>
          <w:bCs/>
          <w:i/>
          <w:iCs/>
          <w:color w:val="C00000"/>
        </w:rPr>
        <w:br/>
        <w:t xml:space="preserve">Nám ide o lepšiu budúcnosť, </w:t>
      </w:r>
      <w:r w:rsidR="007B74A6" w:rsidRPr="001B679F">
        <w:rPr>
          <w:b/>
          <w:bCs/>
          <w:i/>
          <w:iCs/>
          <w:color w:val="C00000"/>
        </w:rPr>
        <w:t xml:space="preserve"> </w:t>
      </w:r>
      <w:r w:rsidRPr="001B679F">
        <w:rPr>
          <w:b/>
          <w:bCs/>
          <w:i/>
          <w:iCs/>
          <w:color w:val="C00000"/>
        </w:rPr>
        <w:t xml:space="preserve">a preto sa nesmieme zastaviť pri hľadaní prostriedkov,  ktoré ju majú umožniť.“                                                                           </w:t>
      </w:r>
      <w:r w:rsidR="00A34705" w:rsidRPr="001B679F">
        <w:rPr>
          <w:b/>
          <w:bCs/>
          <w:i/>
          <w:iCs/>
          <w:color w:val="C00000"/>
        </w:rPr>
        <w:t xml:space="preserve">   </w:t>
      </w:r>
      <w:r w:rsidRPr="001B679F">
        <w:rPr>
          <w:b/>
          <w:bCs/>
          <w:i/>
          <w:iCs/>
          <w:color w:val="C00000"/>
        </w:rPr>
        <w:t>                                                                               </w:t>
      </w:r>
      <w:r w:rsidRPr="001B679F">
        <w:rPr>
          <w:rStyle w:val="Siln"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7B74A6" w:rsidRPr="001B679F">
        <w:rPr>
          <w:rStyle w:val="Siln"/>
          <w:color w:val="C00000"/>
          <w:sz w:val="20"/>
          <w:szCs w:val="20"/>
        </w:rPr>
        <w:t xml:space="preserve">                       </w:t>
      </w:r>
    </w:p>
    <w:p w:rsidR="007D65C3" w:rsidRPr="001B679F" w:rsidRDefault="007B74A6" w:rsidP="00DB4204">
      <w:pPr>
        <w:ind w:left="426" w:right="566"/>
        <w:jc w:val="center"/>
        <w:rPr>
          <w:rStyle w:val="Siln"/>
          <w:i/>
          <w:iCs/>
          <w:color w:val="C00000"/>
        </w:rPr>
      </w:pPr>
      <w:r w:rsidRPr="001B679F">
        <w:rPr>
          <w:rStyle w:val="Siln"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D65C3" w:rsidRPr="001B679F">
        <w:rPr>
          <w:rStyle w:val="Siln"/>
          <w:color w:val="C00000"/>
          <w:sz w:val="20"/>
          <w:szCs w:val="20"/>
        </w:rPr>
        <w:t>J. A. Komenský</w:t>
      </w:r>
    </w:p>
    <w:p w:rsidR="00DB4204" w:rsidRDefault="00DB4204" w:rsidP="00DB4204">
      <w:pPr>
        <w:pStyle w:val="Normlnywebov"/>
        <w:spacing w:before="0" w:beforeAutospacing="0" w:after="0" w:afterAutospacing="0"/>
        <w:ind w:left="426" w:right="566"/>
        <w:jc w:val="both"/>
        <w:rPr>
          <w:rStyle w:val="Siln"/>
          <w:b w:val="0"/>
          <w:i/>
          <w:lang w:val="sk-SK"/>
        </w:rPr>
      </w:pPr>
    </w:p>
    <w:p w:rsidR="007D65C3" w:rsidRPr="007B74A6" w:rsidRDefault="007D65C3" w:rsidP="001B679F">
      <w:pPr>
        <w:pStyle w:val="Normlnywebov"/>
        <w:spacing w:before="0" w:beforeAutospacing="0" w:after="0" w:afterAutospacing="0"/>
        <w:ind w:left="426" w:right="566"/>
        <w:jc w:val="center"/>
        <w:rPr>
          <w:rStyle w:val="Siln"/>
          <w:b w:val="0"/>
          <w:i/>
          <w:lang w:val="sk-SK"/>
        </w:rPr>
      </w:pPr>
      <w:r w:rsidRPr="007B74A6">
        <w:rPr>
          <w:rStyle w:val="Siln"/>
          <w:b w:val="0"/>
          <w:i/>
          <w:lang w:val="sk-SK"/>
        </w:rPr>
        <w:t xml:space="preserve">Ocenenie nesúce meno sv. Gorazda, si </w:t>
      </w:r>
      <w:r w:rsidR="004D046E">
        <w:rPr>
          <w:rStyle w:val="Siln"/>
          <w:b w:val="0"/>
          <w:i/>
          <w:lang w:val="sk-SK"/>
        </w:rPr>
        <w:t xml:space="preserve"> 26. marca 2015 </w:t>
      </w:r>
      <w:r w:rsidRPr="007B74A6">
        <w:rPr>
          <w:rStyle w:val="Siln"/>
          <w:b w:val="0"/>
          <w:i/>
          <w:lang w:val="sk-SK"/>
        </w:rPr>
        <w:t xml:space="preserve">z rúk ministra školstva, vedy, výskumu a športu SR </w:t>
      </w:r>
      <w:r w:rsidR="004D046E">
        <w:rPr>
          <w:rStyle w:val="Siln"/>
          <w:b w:val="0"/>
          <w:i/>
          <w:lang w:val="sk-SK"/>
        </w:rPr>
        <w:t>Juraja Draxlera</w:t>
      </w:r>
      <w:r w:rsidRPr="007B74A6">
        <w:rPr>
          <w:rStyle w:val="Siln"/>
          <w:b w:val="0"/>
          <w:i/>
          <w:lang w:val="sk-SK"/>
        </w:rPr>
        <w:t xml:space="preserve"> </w:t>
      </w:r>
      <w:r w:rsidR="004D046E">
        <w:rPr>
          <w:rStyle w:val="Siln"/>
          <w:b w:val="0"/>
          <w:i/>
          <w:lang w:val="sk-SK"/>
        </w:rPr>
        <w:t xml:space="preserve"> prevzalo 66</w:t>
      </w:r>
      <w:r w:rsidRPr="007B74A6">
        <w:rPr>
          <w:rStyle w:val="Siln"/>
          <w:b w:val="0"/>
          <w:i/>
          <w:lang w:val="sk-SK"/>
        </w:rPr>
        <w:t xml:space="preserve"> ocenených  pedagógov,  z toho </w:t>
      </w:r>
      <w:r w:rsidR="004D046E">
        <w:rPr>
          <w:rStyle w:val="Siln"/>
          <w:b w:val="0"/>
          <w:i/>
          <w:lang w:val="sk-SK"/>
        </w:rPr>
        <w:t xml:space="preserve">za </w:t>
      </w:r>
      <w:r w:rsidRPr="007B74A6">
        <w:rPr>
          <w:rStyle w:val="Siln"/>
          <w:b w:val="0"/>
          <w:i/>
          <w:lang w:val="sk-SK"/>
        </w:rPr>
        <w:t> zriaďovateľsk</w:t>
      </w:r>
      <w:r w:rsidR="004D046E">
        <w:rPr>
          <w:rStyle w:val="Siln"/>
          <w:b w:val="0"/>
          <w:i/>
          <w:lang w:val="sk-SK"/>
        </w:rPr>
        <w:t xml:space="preserve">ú pôsobnosť </w:t>
      </w:r>
      <w:r w:rsidRPr="007B74A6">
        <w:rPr>
          <w:rStyle w:val="Siln"/>
          <w:b w:val="0"/>
          <w:i/>
          <w:lang w:val="sk-SK"/>
        </w:rPr>
        <w:t xml:space="preserve"> Mesta Košice:</w:t>
      </w:r>
    </w:p>
    <w:p w:rsidR="00A34705" w:rsidRDefault="00A34705" w:rsidP="00DB4204">
      <w:pPr>
        <w:pStyle w:val="Normlnywebov"/>
        <w:spacing w:before="0" w:beforeAutospacing="0" w:after="0" w:afterAutospacing="0"/>
        <w:ind w:left="426" w:right="566"/>
        <w:jc w:val="both"/>
        <w:rPr>
          <w:rStyle w:val="Siln"/>
          <w:i/>
          <w:color w:val="0000CC"/>
        </w:rPr>
      </w:pPr>
    </w:p>
    <w:p w:rsidR="007D65C3" w:rsidRPr="00FE4E7D" w:rsidRDefault="007D65C3" w:rsidP="00DB4204">
      <w:pPr>
        <w:pStyle w:val="Normlnywebov"/>
        <w:spacing w:before="0" w:beforeAutospacing="0" w:after="0" w:afterAutospacing="0"/>
        <w:ind w:left="426" w:right="566"/>
        <w:jc w:val="both"/>
        <w:rPr>
          <w:rStyle w:val="Siln"/>
          <w:i/>
          <w:color w:val="C00000"/>
          <w:lang w:val="sk-SK"/>
        </w:rPr>
      </w:pPr>
      <w:r w:rsidRPr="00FE4E7D">
        <w:rPr>
          <w:rStyle w:val="Siln"/>
          <w:i/>
          <w:color w:val="C00000"/>
          <w:lang w:val="sk-SK"/>
        </w:rPr>
        <w:t>Veľká  medaila sv. Gorazda</w:t>
      </w:r>
      <w:r w:rsidR="00A34705" w:rsidRPr="00FE4E7D">
        <w:rPr>
          <w:rStyle w:val="Siln"/>
          <w:i/>
          <w:color w:val="C00000"/>
          <w:lang w:val="sk-SK"/>
        </w:rPr>
        <w:t>:</w:t>
      </w:r>
    </w:p>
    <w:p w:rsidR="004D046E" w:rsidRPr="004D046E" w:rsidRDefault="004D046E" w:rsidP="004D046E">
      <w:pPr>
        <w:pStyle w:val="Normlnywebov"/>
        <w:spacing w:before="0" w:beforeAutospacing="0" w:after="0" w:afterAutospacing="0"/>
        <w:ind w:left="426" w:right="566"/>
        <w:jc w:val="center"/>
        <w:rPr>
          <w:b/>
          <w:bCs/>
          <w:i/>
        </w:rPr>
      </w:pPr>
      <w:r w:rsidRPr="004D046E">
        <w:rPr>
          <w:b/>
          <w:bCs/>
          <w:i/>
          <w:lang w:val="sk-SK"/>
        </w:rPr>
        <w:t>za dlhoročnú vynikajúcu pedagogickú a riadiacu prácu a významný podiel na rozvoji regionálneho školstva   v Košiciach a v Slovenskej republike</w:t>
      </w:r>
    </w:p>
    <w:p w:rsidR="004D046E" w:rsidRDefault="004D046E" w:rsidP="00DB4204">
      <w:pPr>
        <w:pStyle w:val="Bezriadkovania1"/>
        <w:ind w:left="426" w:right="56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5C3" w:rsidRPr="004D046E" w:rsidRDefault="004D046E" w:rsidP="00DB4204">
      <w:pPr>
        <w:pStyle w:val="Bezriadkovania1"/>
        <w:ind w:left="426" w:right="566"/>
        <w:jc w:val="center"/>
        <w:rPr>
          <w:rFonts w:ascii="Times New Roman" w:hAnsi="Times New Roman"/>
          <w:b/>
          <w:i/>
          <w:sz w:val="28"/>
          <w:szCs w:val="28"/>
        </w:rPr>
      </w:pPr>
      <w:r w:rsidRPr="004D046E">
        <w:rPr>
          <w:rFonts w:ascii="Times New Roman" w:hAnsi="Times New Roman"/>
          <w:b/>
          <w:i/>
          <w:sz w:val="28"/>
          <w:szCs w:val="28"/>
        </w:rPr>
        <w:t>PaedDr. Mária Kavečanská</w:t>
      </w:r>
    </w:p>
    <w:p w:rsidR="00A34705" w:rsidRPr="004D046E" w:rsidRDefault="004D046E" w:rsidP="004D046E">
      <w:pPr>
        <w:pStyle w:val="Bezriadkovania1"/>
        <w:ind w:left="426" w:right="566"/>
        <w:jc w:val="center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sk-SK"/>
        </w:rPr>
        <w:t>vedúca referátu školstva, športu a mládeže MMK</w:t>
      </w:r>
    </w:p>
    <w:p w:rsidR="001848E9" w:rsidRDefault="004D046E" w:rsidP="004D046E">
      <w:pPr>
        <w:pStyle w:val="Normlnywebov"/>
        <w:ind w:left="284" w:right="566"/>
        <w:jc w:val="center"/>
        <w:rPr>
          <w:b/>
          <w:i/>
          <w:color w:val="0000CC"/>
          <w:sz w:val="40"/>
          <w:szCs w:val="40"/>
        </w:rPr>
      </w:pPr>
      <w:r>
        <w:rPr>
          <w:noProof/>
          <w:lang w:val="sk-SK" w:eastAsia="sk-SK"/>
        </w:rPr>
        <w:drawing>
          <wp:inline distT="0" distB="0" distL="0" distR="0">
            <wp:extent cx="5758337" cy="3902872"/>
            <wp:effectExtent l="19050" t="0" r="0" b="0"/>
            <wp:docPr id="15" name="Obrázok 1" descr="http://www.minedu.sk/data/images/3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edu.sk/data/images/30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28" cy="3906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679F" w:rsidRDefault="001B679F" w:rsidP="00DB4204">
      <w:pPr>
        <w:pStyle w:val="Normlnywebov"/>
        <w:ind w:left="284" w:right="566"/>
        <w:jc w:val="both"/>
        <w:rPr>
          <w:b/>
          <w:i/>
          <w:color w:val="0000CC"/>
          <w:sz w:val="40"/>
          <w:szCs w:val="40"/>
        </w:rPr>
      </w:pPr>
    </w:p>
    <w:p w:rsidR="001848E9" w:rsidRDefault="001848E9" w:rsidP="00DB4204">
      <w:pPr>
        <w:pStyle w:val="Normlnywebov"/>
        <w:ind w:left="284" w:right="566"/>
        <w:jc w:val="both"/>
        <w:rPr>
          <w:b/>
          <w:i/>
          <w:color w:val="0000CC"/>
          <w:sz w:val="40"/>
          <w:szCs w:val="40"/>
        </w:rPr>
      </w:pPr>
    </w:p>
    <w:p w:rsidR="004D046E" w:rsidRDefault="004D046E" w:rsidP="001848E9">
      <w:pPr>
        <w:pStyle w:val="Normlnywebov"/>
        <w:ind w:right="566"/>
        <w:jc w:val="both"/>
        <w:rPr>
          <w:b/>
          <w:i/>
          <w:color w:val="0000CC"/>
          <w:sz w:val="40"/>
          <w:szCs w:val="40"/>
        </w:rPr>
      </w:pPr>
    </w:p>
    <w:p w:rsidR="00586479" w:rsidRPr="00FE4E7D" w:rsidRDefault="007D65C3" w:rsidP="00FE4E7D">
      <w:pPr>
        <w:pStyle w:val="Normlnywebov"/>
        <w:ind w:right="566"/>
        <w:jc w:val="both"/>
        <w:rPr>
          <w:b/>
          <w:i/>
          <w:color w:val="C00000"/>
          <w:sz w:val="40"/>
          <w:szCs w:val="40"/>
        </w:rPr>
      </w:pPr>
      <w:r w:rsidRPr="00FE4E7D">
        <w:rPr>
          <w:b/>
          <w:color w:val="C00000"/>
        </w:rPr>
        <w:lastRenderedPageBreak/>
        <w:t>Celomestské oslavy</w:t>
      </w:r>
      <w:r w:rsidR="007B74A6" w:rsidRPr="00FE4E7D">
        <w:rPr>
          <w:b/>
          <w:color w:val="C00000"/>
        </w:rPr>
        <w:t xml:space="preserve"> </w:t>
      </w:r>
      <w:r w:rsidRPr="00FE4E7D">
        <w:rPr>
          <w:b/>
          <w:color w:val="C00000"/>
        </w:rPr>
        <w:t xml:space="preserve"> Dňa</w:t>
      </w:r>
      <w:r w:rsidR="00A34705" w:rsidRPr="00FE4E7D">
        <w:rPr>
          <w:b/>
          <w:color w:val="C00000"/>
        </w:rPr>
        <w:t xml:space="preserve"> </w:t>
      </w:r>
      <w:r w:rsidRPr="00FE4E7D">
        <w:rPr>
          <w:b/>
          <w:color w:val="C00000"/>
        </w:rPr>
        <w:t xml:space="preserve"> učiteľov</w:t>
      </w:r>
    </w:p>
    <w:p w:rsidR="002228C9" w:rsidRPr="00FE4E7D" w:rsidRDefault="00FE4E7D" w:rsidP="000654EF">
      <w:pPr>
        <w:rPr>
          <w:b/>
          <w:color w:val="FF0000"/>
        </w:rPr>
      </w:pPr>
      <w:r w:rsidRPr="00FE4E7D">
        <w:rPr>
          <w:b/>
          <w:color w:val="FF0000"/>
        </w:rPr>
        <w:t xml:space="preserve">   </w:t>
      </w:r>
      <w:r w:rsidR="000654EF" w:rsidRPr="00FE4E7D">
        <w:rPr>
          <w:b/>
          <w:color w:val="FF0000"/>
        </w:rPr>
        <w:t xml:space="preserve">               </w:t>
      </w:r>
      <w:r w:rsidR="00586479" w:rsidRPr="00FE4E7D">
        <w:rPr>
          <w:b/>
          <w:color w:val="FF0000"/>
        </w:rPr>
        <w:t xml:space="preserve">   </w:t>
      </w:r>
      <w:r w:rsidR="00121750" w:rsidRPr="00FE4E7D">
        <w:rPr>
          <w:b/>
          <w:color w:val="FF0000"/>
        </w:rPr>
        <w:t xml:space="preserve">                   </w:t>
      </w:r>
    </w:p>
    <w:tbl>
      <w:tblPr>
        <w:tblpPr w:leftFromText="141" w:rightFromText="141" w:vertAnchor="text" w:horzAnchor="margin" w:tblpY="479"/>
        <w:tblW w:w="10054" w:type="dxa"/>
        <w:tblCellMar>
          <w:left w:w="70" w:type="dxa"/>
          <w:right w:w="70" w:type="dxa"/>
        </w:tblCellMar>
        <w:tblLook w:val="04A0"/>
      </w:tblPr>
      <w:tblGrid>
        <w:gridCol w:w="564"/>
        <w:gridCol w:w="3655"/>
        <w:gridCol w:w="1750"/>
        <w:gridCol w:w="4085"/>
      </w:tblGrid>
      <w:tr w:rsidR="00FE4E7D" w:rsidRPr="00B15E4E" w:rsidTr="00FE4E7D">
        <w:trPr>
          <w:trHeight w:val="3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color w:val="0000FF"/>
              </w:rPr>
            </w:pPr>
            <w:r w:rsidRPr="00B15E4E">
              <w:rPr>
                <w:color w:val="0000FF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Vlastimil </w:t>
            </w:r>
            <w:proofErr w:type="spellStart"/>
            <w:r w:rsidRPr="00B15E4E">
              <w:rPr>
                <w:i/>
                <w:iCs/>
                <w:color w:val="0000FF"/>
              </w:rPr>
              <w:t>Borufka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Mládežnícka 3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PhDr. Eva Čechová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Smetanova 11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Gizela </w:t>
            </w:r>
            <w:proofErr w:type="spellStart"/>
            <w:r w:rsidRPr="00B15E4E">
              <w:rPr>
                <w:i/>
                <w:iCs/>
                <w:color w:val="0000FF"/>
              </w:rPr>
              <w:t>Hvizdáková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Dneperská 8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PaedDr. Jarmila </w:t>
            </w:r>
            <w:proofErr w:type="spellStart"/>
            <w:r w:rsidRPr="00B15E4E">
              <w:rPr>
                <w:i/>
                <w:iCs/>
                <w:color w:val="0000FF"/>
              </w:rPr>
              <w:t>Briškárová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Staničná 13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Alena </w:t>
            </w:r>
            <w:proofErr w:type="spellStart"/>
            <w:r w:rsidRPr="00B15E4E">
              <w:rPr>
                <w:i/>
                <w:iCs/>
                <w:color w:val="0000FF"/>
              </w:rPr>
              <w:t>Durbáková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Evanjelická MŠ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Muškátová 7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Mgr.  Oskár Gajdoš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Jozefa Urbana, Jenisejská 22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 Hedviga  </w:t>
            </w:r>
            <w:proofErr w:type="spellStart"/>
            <w:r w:rsidRPr="00B15E4E">
              <w:rPr>
                <w:i/>
                <w:iCs/>
                <w:color w:val="0000FF"/>
              </w:rPr>
              <w:t>Gedeonová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Požiarnická 3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PaedDr. Alena </w:t>
            </w:r>
            <w:proofErr w:type="spellStart"/>
            <w:r w:rsidRPr="00B15E4E">
              <w:rPr>
                <w:i/>
                <w:iCs/>
                <w:color w:val="0000FF"/>
              </w:rPr>
              <w:t>Griščíková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Nám. L. Novo</w:t>
            </w:r>
            <w:r>
              <w:rPr>
                <w:i/>
                <w:iCs/>
                <w:color w:val="0000FF"/>
              </w:rPr>
              <w:t>m</w:t>
            </w:r>
            <w:r w:rsidRPr="00B15E4E">
              <w:rPr>
                <w:i/>
                <w:iCs/>
                <w:color w:val="0000FF"/>
              </w:rPr>
              <w:t>eského 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Dagmar </w:t>
            </w:r>
            <w:proofErr w:type="spellStart"/>
            <w:r w:rsidRPr="00B15E4E">
              <w:rPr>
                <w:i/>
                <w:iCs/>
                <w:color w:val="0000FF"/>
              </w:rPr>
              <w:t>Hanušíková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 xml:space="preserve">Ľudovíta </w:t>
            </w:r>
            <w:proofErr w:type="spellStart"/>
            <w:r>
              <w:rPr>
                <w:i/>
                <w:iCs/>
                <w:color w:val="0000FF"/>
              </w:rPr>
              <w:t>Fullu</w:t>
            </w:r>
            <w:proofErr w:type="spellEnd"/>
            <w:r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B15E4E">
              <w:rPr>
                <w:i/>
                <w:iCs/>
                <w:color w:val="0000FF"/>
              </w:rPr>
              <w:t>Maurerov</w:t>
            </w:r>
            <w:r>
              <w:rPr>
                <w:i/>
                <w:iCs/>
                <w:color w:val="0000FF"/>
              </w:rPr>
              <w:t>a</w:t>
            </w:r>
            <w:proofErr w:type="spellEnd"/>
            <w:r>
              <w:rPr>
                <w:i/>
                <w:iCs/>
                <w:color w:val="0000FF"/>
              </w:rPr>
              <w:t xml:space="preserve"> 21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Ľubica </w:t>
            </w:r>
            <w:proofErr w:type="spellStart"/>
            <w:r w:rsidRPr="00B15E4E">
              <w:rPr>
                <w:i/>
                <w:iCs/>
                <w:color w:val="0000FF"/>
              </w:rPr>
              <w:t>Harčárová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Lidické námestie 18 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Valéria Jurčová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B. </w:t>
            </w:r>
            <w:proofErr w:type="spellStart"/>
            <w:r w:rsidRPr="00B15E4E">
              <w:rPr>
                <w:i/>
                <w:iCs/>
                <w:color w:val="0000FF"/>
              </w:rPr>
              <w:t>Němcovej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 4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Lucia Kalinová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ZUŠ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Márie </w:t>
            </w:r>
            <w:proofErr w:type="spellStart"/>
            <w:r>
              <w:rPr>
                <w:i/>
                <w:iCs/>
                <w:color w:val="0000FF"/>
              </w:rPr>
              <w:t>Hemerkovej</w:t>
            </w:r>
            <w:proofErr w:type="spellEnd"/>
            <w:r>
              <w:rPr>
                <w:i/>
                <w:iCs/>
                <w:color w:val="0000FF"/>
              </w:rPr>
              <w:t xml:space="preserve">, </w:t>
            </w:r>
            <w:r w:rsidRPr="00B15E4E">
              <w:rPr>
                <w:i/>
                <w:iCs/>
                <w:color w:val="0000FF"/>
              </w:rPr>
              <w:t>Hlavná 68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 Eva </w:t>
            </w:r>
            <w:proofErr w:type="spellStart"/>
            <w:r w:rsidRPr="00B15E4E">
              <w:rPr>
                <w:i/>
                <w:iCs/>
                <w:color w:val="0000FF"/>
              </w:rPr>
              <w:t>Klempířová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B15E4E">
              <w:rPr>
                <w:i/>
                <w:iCs/>
                <w:color w:val="0000FF"/>
              </w:rPr>
              <w:t>Podjavorinskej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proofErr w:type="spellStart"/>
            <w:r w:rsidRPr="00B15E4E">
              <w:rPr>
                <w:i/>
                <w:iCs/>
                <w:color w:val="0000FF"/>
              </w:rPr>
              <w:t>Anita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B15E4E">
              <w:rPr>
                <w:i/>
                <w:iCs/>
                <w:color w:val="0000FF"/>
              </w:rPr>
              <w:t>Krištoforyová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Jaltská 33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PaedDr. Jana Lacková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Kežmarská 28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Mária Lipovská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Považská 12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 Milan  </w:t>
            </w:r>
            <w:proofErr w:type="spellStart"/>
            <w:r w:rsidRPr="00B15E4E">
              <w:rPr>
                <w:i/>
                <w:iCs/>
                <w:color w:val="0000FF"/>
              </w:rPr>
              <w:t>Kropok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Trebišovská 10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PhDr. Miroslava </w:t>
            </w:r>
            <w:proofErr w:type="spellStart"/>
            <w:r w:rsidRPr="00B15E4E">
              <w:rPr>
                <w:i/>
                <w:iCs/>
                <w:color w:val="0000FF"/>
              </w:rPr>
              <w:t>Lauffová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ZUŠ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Bernolákova 26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Mgr.  Viera  Miškovičová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Janigova 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Zlata  Mrázová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proofErr w:type="spellStart"/>
            <w:r w:rsidRPr="00B15E4E">
              <w:rPr>
                <w:i/>
                <w:iCs/>
                <w:color w:val="0000FF"/>
              </w:rPr>
              <w:t>Watsonova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Agáta </w:t>
            </w:r>
            <w:proofErr w:type="spellStart"/>
            <w:r w:rsidRPr="00B15E4E">
              <w:rPr>
                <w:i/>
                <w:iCs/>
                <w:color w:val="0000FF"/>
              </w:rPr>
              <w:t>Oleničová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Bruselská 17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Zuzana </w:t>
            </w:r>
            <w:proofErr w:type="spellStart"/>
            <w:r w:rsidRPr="00B15E4E">
              <w:rPr>
                <w:i/>
                <w:iCs/>
                <w:color w:val="0000FF"/>
              </w:rPr>
              <w:t>Perháčová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ZUŠ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Jantárová 6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Tatiana </w:t>
            </w:r>
            <w:proofErr w:type="spellStart"/>
            <w:r w:rsidRPr="00B15E4E">
              <w:rPr>
                <w:i/>
                <w:iCs/>
                <w:color w:val="0000FF"/>
              </w:rPr>
              <w:t>Purdešová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ZŠ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Tomášikova 31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Alžbeta </w:t>
            </w:r>
            <w:proofErr w:type="spellStart"/>
            <w:r w:rsidRPr="00B15E4E">
              <w:rPr>
                <w:i/>
                <w:iCs/>
                <w:color w:val="0000FF"/>
              </w:rPr>
              <w:t>Rákaiová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proofErr w:type="spellStart"/>
            <w:r w:rsidRPr="00B15E4E">
              <w:rPr>
                <w:i/>
                <w:iCs/>
                <w:color w:val="0000FF"/>
              </w:rPr>
              <w:t>Óvoda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s vyučovacím jazykom maďarským, Žižkova 4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 Mária </w:t>
            </w:r>
            <w:proofErr w:type="spellStart"/>
            <w:r w:rsidRPr="00B15E4E">
              <w:rPr>
                <w:i/>
                <w:iCs/>
                <w:color w:val="0000FF"/>
              </w:rPr>
              <w:t>Sajenková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Mateja  </w:t>
            </w:r>
            <w:proofErr w:type="spellStart"/>
            <w:r w:rsidRPr="00B15E4E">
              <w:rPr>
                <w:i/>
                <w:iCs/>
                <w:color w:val="0000FF"/>
              </w:rPr>
              <w:t>Lechkého</w:t>
            </w:r>
            <w:proofErr w:type="spellEnd"/>
            <w:r>
              <w:rPr>
                <w:i/>
                <w:iCs/>
                <w:color w:val="0000FF"/>
              </w:rPr>
              <w:t>, Ulica J. Pavla II. 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Kristína Skokanová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Obrancov mieru 16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Iveta </w:t>
            </w:r>
            <w:proofErr w:type="spellStart"/>
            <w:r w:rsidRPr="00B15E4E">
              <w:rPr>
                <w:i/>
                <w:iCs/>
                <w:color w:val="0000FF"/>
              </w:rPr>
              <w:t>Šoltýsová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Ipeľská 10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PhDr. Angela  Štefániková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Gemerská 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Mgr.  Mária Tarabová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Drábov</w:t>
            </w:r>
            <w:r>
              <w:rPr>
                <w:i/>
                <w:iCs/>
                <w:color w:val="0000FF"/>
              </w:rPr>
              <w:t>a 3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Miroslav  Tkáč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Postupimská 37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 Zlatica Valentová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179070</wp:posOffset>
                  </wp:positionV>
                  <wp:extent cx="1133475" cy="1066800"/>
                  <wp:effectExtent l="19050" t="0" r="0" b="0"/>
                  <wp:wrapNone/>
                  <wp:docPr id="1" name="Obrázok 2" descr="http://www.donaskakvetov.sk/swift_data/source/obrazky_original/giftier/kytice/lubim_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http://www.donaskakvetov.sk/swift_data/source/obrazky_original/giftier/kytice/lubim_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E4E">
              <w:rPr>
                <w:i/>
                <w:iCs/>
                <w:color w:val="0000FF"/>
              </w:rPr>
              <w:t xml:space="preserve"> Kežmarská 30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Mgr.  Anna Vargová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Belehradská 21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RNDr.  Milena  </w:t>
            </w:r>
            <w:proofErr w:type="spellStart"/>
            <w:r w:rsidRPr="00B15E4E">
              <w:rPr>
                <w:i/>
                <w:iCs/>
                <w:color w:val="0000FF"/>
              </w:rPr>
              <w:t>Závodníková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ZŠ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 Krosnianska 2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Iveta Zelinková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MŠ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Cottbuská 34 </w:t>
            </w:r>
          </w:p>
        </w:tc>
      </w:tr>
      <w:tr w:rsidR="00FE4E7D" w:rsidRPr="00B15E4E" w:rsidTr="00FE4E7D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jc w:val="center"/>
              <w:rPr>
                <w:color w:val="0000FF"/>
              </w:rPr>
            </w:pPr>
            <w:r w:rsidRPr="00B15E4E">
              <w:rPr>
                <w:color w:val="0000FF"/>
              </w:rPr>
              <w:t>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Mgr. </w:t>
            </w:r>
            <w:proofErr w:type="spellStart"/>
            <w:r w:rsidRPr="00B15E4E">
              <w:rPr>
                <w:i/>
                <w:iCs/>
                <w:color w:val="0000FF"/>
              </w:rPr>
              <w:t>Elka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B15E4E">
              <w:rPr>
                <w:i/>
                <w:iCs/>
                <w:color w:val="0000FF"/>
              </w:rPr>
              <w:t>Vidinská</w:t>
            </w:r>
            <w:proofErr w:type="spellEnd"/>
            <w:r w:rsidRPr="00B15E4E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 xml:space="preserve">SZUŠ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7D" w:rsidRPr="00B15E4E" w:rsidRDefault="00FE4E7D" w:rsidP="00FE4E7D">
            <w:pPr>
              <w:rPr>
                <w:i/>
                <w:iCs/>
                <w:color w:val="0000FF"/>
              </w:rPr>
            </w:pPr>
            <w:r w:rsidRPr="00B15E4E">
              <w:rPr>
                <w:i/>
                <w:iCs/>
                <w:color w:val="0000FF"/>
              </w:rPr>
              <w:t>Krosnianska 6</w:t>
            </w:r>
          </w:p>
        </w:tc>
      </w:tr>
    </w:tbl>
    <w:p w:rsidR="007D65C3" w:rsidRPr="00FE4E7D" w:rsidRDefault="00FE4E7D" w:rsidP="00FE4E7D">
      <w:pPr>
        <w:rPr>
          <w:b/>
          <w:color w:val="C0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169545</wp:posOffset>
            </wp:positionV>
            <wp:extent cx="1343025" cy="1009650"/>
            <wp:effectExtent l="19050" t="0" r="9525" b="0"/>
            <wp:wrapNone/>
            <wp:docPr id="2" name="Obrázok 1" descr="http://www.kvetyprevas.sk/fotky4920/fotos/d__vyrn_74red_roses_bouquet-9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kvetyprevas.sk/fotky4920/fotos/d__vyrn_74red_roses_bouquet-9-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8C9" w:rsidRPr="00FE4E7D">
        <w:rPr>
          <w:b/>
          <w:color w:val="FF0000"/>
        </w:rPr>
        <w:t xml:space="preserve"> </w:t>
      </w:r>
      <w:r w:rsidR="007D65C3" w:rsidRPr="00FE4E7D">
        <w:rPr>
          <w:b/>
          <w:color w:val="C00000"/>
        </w:rPr>
        <w:t>Pedagógovia ocenení ďakovným listom primátora mesta</w:t>
      </w:r>
    </w:p>
    <w:p w:rsidR="00B15E4E" w:rsidRDefault="00B15E4E" w:rsidP="000654EF">
      <w:pPr>
        <w:rPr>
          <w:b/>
          <w:color w:val="C00000"/>
        </w:rPr>
      </w:pPr>
    </w:p>
    <w:p w:rsidR="002228C9" w:rsidRDefault="002228C9" w:rsidP="000654EF">
      <w:pPr>
        <w:rPr>
          <w:b/>
          <w:color w:val="C00000"/>
        </w:rPr>
      </w:pPr>
    </w:p>
    <w:p w:rsidR="0014205F" w:rsidRDefault="0014205F" w:rsidP="007D65C3"/>
    <w:sectPr w:rsidR="0014205F" w:rsidSect="00111736">
      <w:pgSz w:w="11906" w:h="16838"/>
      <w:pgMar w:top="851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622"/>
    <w:multiLevelType w:val="hybridMultilevel"/>
    <w:tmpl w:val="E3BC243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44596A"/>
    <w:multiLevelType w:val="hybridMultilevel"/>
    <w:tmpl w:val="126AAC3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17239"/>
    <w:rsid w:val="000229C3"/>
    <w:rsid w:val="000338DF"/>
    <w:rsid w:val="000654EF"/>
    <w:rsid w:val="000705D8"/>
    <w:rsid w:val="00074CE1"/>
    <w:rsid w:val="00081F5A"/>
    <w:rsid w:val="00085394"/>
    <w:rsid w:val="000878CF"/>
    <w:rsid w:val="000972B9"/>
    <w:rsid w:val="000B0A8D"/>
    <w:rsid w:val="000B3781"/>
    <w:rsid w:val="000B5AE0"/>
    <w:rsid w:val="000D563A"/>
    <w:rsid w:val="000E4430"/>
    <w:rsid w:val="000E4609"/>
    <w:rsid w:val="000E69CE"/>
    <w:rsid w:val="000F0A3E"/>
    <w:rsid w:val="000F39F0"/>
    <w:rsid w:val="000F56ED"/>
    <w:rsid w:val="00103933"/>
    <w:rsid w:val="00111736"/>
    <w:rsid w:val="00112312"/>
    <w:rsid w:val="00121750"/>
    <w:rsid w:val="00127B7B"/>
    <w:rsid w:val="001301E1"/>
    <w:rsid w:val="0014205F"/>
    <w:rsid w:val="001553B6"/>
    <w:rsid w:val="001848E9"/>
    <w:rsid w:val="00193980"/>
    <w:rsid w:val="001A2822"/>
    <w:rsid w:val="001B679F"/>
    <w:rsid w:val="001D16A9"/>
    <w:rsid w:val="001F5ADA"/>
    <w:rsid w:val="002228C9"/>
    <w:rsid w:val="00231970"/>
    <w:rsid w:val="0023540D"/>
    <w:rsid w:val="00240575"/>
    <w:rsid w:val="00270DC0"/>
    <w:rsid w:val="002A4272"/>
    <w:rsid w:val="002A6C06"/>
    <w:rsid w:val="002B4CA3"/>
    <w:rsid w:val="002F0F36"/>
    <w:rsid w:val="002F7630"/>
    <w:rsid w:val="00307848"/>
    <w:rsid w:val="00316D9B"/>
    <w:rsid w:val="00321FEE"/>
    <w:rsid w:val="00323CD7"/>
    <w:rsid w:val="003254DD"/>
    <w:rsid w:val="00342B2B"/>
    <w:rsid w:val="0035279A"/>
    <w:rsid w:val="003570E4"/>
    <w:rsid w:val="00362D89"/>
    <w:rsid w:val="003A1827"/>
    <w:rsid w:val="003A2333"/>
    <w:rsid w:val="003A65F3"/>
    <w:rsid w:val="003C1DAA"/>
    <w:rsid w:val="003C6304"/>
    <w:rsid w:val="003E5A1E"/>
    <w:rsid w:val="003F1460"/>
    <w:rsid w:val="003F2011"/>
    <w:rsid w:val="00417ACF"/>
    <w:rsid w:val="00474659"/>
    <w:rsid w:val="0048182C"/>
    <w:rsid w:val="00490104"/>
    <w:rsid w:val="00496D70"/>
    <w:rsid w:val="004A1900"/>
    <w:rsid w:val="004A4771"/>
    <w:rsid w:val="004B5DFC"/>
    <w:rsid w:val="004C3810"/>
    <w:rsid w:val="004C7146"/>
    <w:rsid w:val="004C7591"/>
    <w:rsid w:val="004D046E"/>
    <w:rsid w:val="004D4463"/>
    <w:rsid w:val="004D6935"/>
    <w:rsid w:val="004E43D5"/>
    <w:rsid w:val="00503368"/>
    <w:rsid w:val="005243C4"/>
    <w:rsid w:val="00532500"/>
    <w:rsid w:val="00536F29"/>
    <w:rsid w:val="005372F6"/>
    <w:rsid w:val="00544428"/>
    <w:rsid w:val="00556C7B"/>
    <w:rsid w:val="005656DF"/>
    <w:rsid w:val="00586479"/>
    <w:rsid w:val="0059197F"/>
    <w:rsid w:val="00591E00"/>
    <w:rsid w:val="005936C8"/>
    <w:rsid w:val="005B3569"/>
    <w:rsid w:val="005E5C8A"/>
    <w:rsid w:val="00632CE9"/>
    <w:rsid w:val="006569DD"/>
    <w:rsid w:val="00666780"/>
    <w:rsid w:val="00687119"/>
    <w:rsid w:val="00693C2B"/>
    <w:rsid w:val="006B7CCF"/>
    <w:rsid w:val="006D0F47"/>
    <w:rsid w:val="006D36C9"/>
    <w:rsid w:val="006E32A1"/>
    <w:rsid w:val="00712DF5"/>
    <w:rsid w:val="00717F41"/>
    <w:rsid w:val="00722F34"/>
    <w:rsid w:val="00726556"/>
    <w:rsid w:val="00730EBF"/>
    <w:rsid w:val="00733D95"/>
    <w:rsid w:val="00761701"/>
    <w:rsid w:val="007724E3"/>
    <w:rsid w:val="00784EE2"/>
    <w:rsid w:val="007874B1"/>
    <w:rsid w:val="007918C3"/>
    <w:rsid w:val="00796250"/>
    <w:rsid w:val="007B71C7"/>
    <w:rsid w:val="007B74A6"/>
    <w:rsid w:val="007D65C3"/>
    <w:rsid w:val="00816223"/>
    <w:rsid w:val="00822F96"/>
    <w:rsid w:val="00826908"/>
    <w:rsid w:val="008317B1"/>
    <w:rsid w:val="00840B01"/>
    <w:rsid w:val="00852B31"/>
    <w:rsid w:val="00855412"/>
    <w:rsid w:val="008651C8"/>
    <w:rsid w:val="00867F4D"/>
    <w:rsid w:val="008728BC"/>
    <w:rsid w:val="00876FF9"/>
    <w:rsid w:val="008859D8"/>
    <w:rsid w:val="00886A16"/>
    <w:rsid w:val="008918CF"/>
    <w:rsid w:val="00891B7B"/>
    <w:rsid w:val="008A0B36"/>
    <w:rsid w:val="008A2891"/>
    <w:rsid w:val="008B2E3B"/>
    <w:rsid w:val="008C3872"/>
    <w:rsid w:val="009012E5"/>
    <w:rsid w:val="009151BD"/>
    <w:rsid w:val="00917239"/>
    <w:rsid w:val="0092130F"/>
    <w:rsid w:val="00923872"/>
    <w:rsid w:val="00930FA4"/>
    <w:rsid w:val="0093148A"/>
    <w:rsid w:val="00933ABF"/>
    <w:rsid w:val="00950534"/>
    <w:rsid w:val="00951A5B"/>
    <w:rsid w:val="00955F6E"/>
    <w:rsid w:val="00956504"/>
    <w:rsid w:val="009612DD"/>
    <w:rsid w:val="00962D69"/>
    <w:rsid w:val="00966D64"/>
    <w:rsid w:val="00971F73"/>
    <w:rsid w:val="00987F9F"/>
    <w:rsid w:val="009908B9"/>
    <w:rsid w:val="009A4022"/>
    <w:rsid w:val="009A45FA"/>
    <w:rsid w:val="009B34BC"/>
    <w:rsid w:val="009C5FC1"/>
    <w:rsid w:val="009D641C"/>
    <w:rsid w:val="009E4C0D"/>
    <w:rsid w:val="00A10153"/>
    <w:rsid w:val="00A1377C"/>
    <w:rsid w:val="00A13D2D"/>
    <w:rsid w:val="00A144F6"/>
    <w:rsid w:val="00A1662D"/>
    <w:rsid w:val="00A21B2E"/>
    <w:rsid w:val="00A34705"/>
    <w:rsid w:val="00A36698"/>
    <w:rsid w:val="00A40C60"/>
    <w:rsid w:val="00A565C0"/>
    <w:rsid w:val="00A625A9"/>
    <w:rsid w:val="00A67EA6"/>
    <w:rsid w:val="00A72062"/>
    <w:rsid w:val="00A838BD"/>
    <w:rsid w:val="00AB13CE"/>
    <w:rsid w:val="00AB7326"/>
    <w:rsid w:val="00AD153F"/>
    <w:rsid w:val="00AE1685"/>
    <w:rsid w:val="00AF2EA7"/>
    <w:rsid w:val="00B15E4E"/>
    <w:rsid w:val="00B2026C"/>
    <w:rsid w:val="00B43185"/>
    <w:rsid w:val="00B50239"/>
    <w:rsid w:val="00B631F9"/>
    <w:rsid w:val="00B672CA"/>
    <w:rsid w:val="00B76277"/>
    <w:rsid w:val="00B8792E"/>
    <w:rsid w:val="00BD2C60"/>
    <w:rsid w:val="00BD2F00"/>
    <w:rsid w:val="00BF0C04"/>
    <w:rsid w:val="00BF453C"/>
    <w:rsid w:val="00C13E8A"/>
    <w:rsid w:val="00C153CC"/>
    <w:rsid w:val="00C5331A"/>
    <w:rsid w:val="00C66A22"/>
    <w:rsid w:val="00C966D0"/>
    <w:rsid w:val="00CA4050"/>
    <w:rsid w:val="00CA7ACD"/>
    <w:rsid w:val="00CB06AC"/>
    <w:rsid w:val="00CB440E"/>
    <w:rsid w:val="00CB79EB"/>
    <w:rsid w:val="00CC3C05"/>
    <w:rsid w:val="00CD26D3"/>
    <w:rsid w:val="00CD357E"/>
    <w:rsid w:val="00CD4640"/>
    <w:rsid w:val="00CE1641"/>
    <w:rsid w:val="00CE3F8A"/>
    <w:rsid w:val="00CF4C8F"/>
    <w:rsid w:val="00D13257"/>
    <w:rsid w:val="00D17C7B"/>
    <w:rsid w:val="00D43243"/>
    <w:rsid w:val="00D52229"/>
    <w:rsid w:val="00D53E5B"/>
    <w:rsid w:val="00D604E4"/>
    <w:rsid w:val="00D8224D"/>
    <w:rsid w:val="00D87215"/>
    <w:rsid w:val="00D91F5E"/>
    <w:rsid w:val="00D9647D"/>
    <w:rsid w:val="00DA0B01"/>
    <w:rsid w:val="00DA3105"/>
    <w:rsid w:val="00DA7691"/>
    <w:rsid w:val="00DB2A66"/>
    <w:rsid w:val="00DB4204"/>
    <w:rsid w:val="00DC2212"/>
    <w:rsid w:val="00DD2B23"/>
    <w:rsid w:val="00DD312C"/>
    <w:rsid w:val="00DF0205"/>
    <w:rsid w:val="00DF5FE9"/>
    <w:rsid w:val="00E037EC"/>
    <w:rsid w:val="00E1553A"/>
    <w:rsid w:val="00E21ADA"/>
    <w:rsid w:val="00E25751"/>
    <w:rsid w:val="00E26F51"/>
    <w:rsid w:val="00E30A55"/>
    <w:rsid w:val="00E47049"/>
    <w:rsid w:val="00E47BB7"/>
    <w:rsid w:val="00E5396F"/>
    <w:rsid w:val="00E72738"/>
    <w:rsid w:val="00E767F6"/>
    <w:rsid w:val="00E96175"/>
    <w:rsid w:val="00EB0989"/>
    <w:rsid w:val="00ED47CB"/>
    <w:rsid w:val="00EF667E"/>
    <w:rsid w:val="00F021A2"/>
    <w:rsid w:val="00F035CC"/>
    <w:rsid w:val="00F121CD"/>
    <w:rsid w:val="00F13FBF"/>
    <w:rsid w:val="00F2119B"/>
    <w:rsid w:val="00F248A1"/>
    <w:rsid w:val="00F26307"/>
    <w:rsid w:val="00F36406"/>
    <w:rsid w:val="00F36FDD"/>
    <w:rsid w:val="00F41FE2"/>
    <w:rsid w:val="00F45D3A"/>
    <w:rsid w:val="00F53E73"/>
    <w:rsid w:val="00F7562E"/>
    <w:rsid w:val="00F90011"/>
    <w:rsid w:val="00F9298E"/>
    <w:rsid w:val="00F9404E"/>
    <w:rsid w:val="00F943D8"/>
    <w:rsid w:val="00FA3381"/>
    <w:rsid w:val="00FA4FE7"/>
    <w:rsid w:val="00FB18AC"/>
    <w:rsid w:val="00FD2645"/>
    <w:rsid w:val="00FD4A72"/>
    <w:rsid w:val="00F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1B2E"/>
    <w:rPr>
      <w:sz w:val="24"/>
      <w:szCs w:val="24"/>
    </w:rPr>
  </w:style>
  <w:style w:type="paragraph" w:styleId="Nadpis1">
    <w:name w:val="heading 1"/>
    <w:basedOn w:val="Normlny"/>
    <w:next w:val="Normlny"/>
    <w:qFormat/>
    <w:rsid w:val="0059197F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F1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A21B2E"/>
    <w:rPr>
      <w:b/>
      <w:bCs/>
    </w:rPr>
  </w:style>
  <w:style w:type="character" w:styleId="Zvraznenie">
    <w:name w:val="Emphasis"/>
    <w:basedOn w:val="Predvolenpsmoodseku"/>
    <w:qFormat/>
    <w:rsid w:val="00A21B2E"/>
    <w:rPr>
      <w:i/>
      <w:iCs/>
    </w:rPr>
  </w:style>
  <w:style w:type="paragraph" w:styleId="Normlnywebov">
    <w:name w:val="Normal (Web)"/>
    <w:basedOn w:val="Normlny"/>
    <w:rsid w:val="00F121CD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basedOn w:val="Predvolenpsmoodseku"/>
    <w:rsid w:val="00F121CD"/>
    <w:rPr>
      <w:color w:val="0000FF"/>
      <w:u w:val="single"/>
    </w:rPr>
  </w:style>
  <w:style w:type="character" w:styleId="PouitHypertextovPrepojenie">
    <w:name w:val="FollowedHyperlink"/>
    <w:basedOn w:val="Predvolenpsmoodseku"/>
    <w:rsid w:val="00536F29"/>
    <w:rPr>
      <w:color w:val="800080"/>
      <w:u w:val="single"/>
    </w:rPr>
  </w:style>
  <w:style w:type="paragraph" w:styleId="Hlavika">
    <w:name w:val="header"/>
    <w:basedOn w:val="Normlny"/>
    <w:rsid w:val="00B2026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dresaHTML">
    <w:name w:val="HTML Address"/>
    <w:basedOn w:val="Normlny"/>
    <w:rsid w:val="001553B6"/>
    <w:rPr>
      <w:lang w:val="cs-CZ" w:eastAsia="cs-CZ"/>
    </w:rPr>
  </w:style>
  <w:style w:type="paragraph" w:customStyle="1" w:styleId="Odsekzoznamu1">
    <w:name w:val="Odsek zoznamu1"/>
    <w:basedOn w:val="Normlny"/>
    <w:rsid w:val="007D6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riadkovania1">
    <w:name w:val="Bez riadkovania1"/>
    <w:rsid w:val="007D65C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D65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96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C3D0-7246-4CDF-A611-F33C8F3B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DEŇ UČITEĽOV 2007   V PODMIENKACH MESTA  </vt:lpstr>
    </vt:vector>
  </TitlesOfParts>
  <Company> 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DEŇ UČITEĽOV 2007   V PODMIENKACH MESTA  </dc:title>
  <dc:subject/>
  <dc:creator> </dc:creator>
  <cp:keywords/>
  <dc:description/>
  <cp:lastModifiedBy>eva.vinceova</cp:lastModifiedBy>
  <cp:revision>8</cp:revision>
  <cp:lastPrinted>2013-03-27T14:06:00Z</cp:lastPrinted>
  <dcterms:created xsi:type="dcterms:W3CDTF">2013-03-27T13:07:00Z</dcterms:created>
  <dcterms:modified xsi:type="dcterms:W3CDTF">2015-03-31T10:33:00Z</dcterms:modified>
</cp:coreProperties>
</file>