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668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9"/>
        <w:gridCol w:w="1873"/>
      </w:tblGrid>
      <w:tr w:rsidR="00F1311F" w:rsidRPr="0049042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11F" w:rsidRPr="00490420" w:rsidRDefault="00F1311F" w:rsidP="00F13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0420">
              <w:rPr>
                <w:rFonts w:ascii="Arial" w:hAnsi="Arial" w:cs="Arial"/>
                <w:b/>
                <w:i/>
                <w:sz w:val="16"/>
                <w:szCs w:val="16"/>
              </w:rPr>
              <w:t>Číslo</w:t>
            </w:r>
            <w:r w:rsidR="00305BAF" w:rsidRPr="004904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kandidáta</w:t>
            </w:r>
            <w:r w:rsidRPr="004904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</w:t>
            </w:r>
          </w:p>
          <w:p w:rsidR="00305BAF" w:rsidRPr="00490420" w:rsidRDefault="00305BAF" w:rsidP="00F131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F" w:rsidRPr="00490420" w:rsidRDefault="00F1311F" w:rsidP="00F1311F">
            <w:pPr>
              <w:rPr>
                <w:rFonts w:ascii="Arial" w:hAnsi="Arial" w:cs="Arial"/>
              </w:rPr>
            </w:pPr>
          </w:p>
        </w:tc>
      </w:tr>
    </w:tbl>
    <w:p w:rsidR="00D841A3" w:rsidRPr="00490420" w:rsidRDefault="00D841A3" w:rsidP="002E7A7E">
      <w:pPr>
        <w:tabs>
          <w:tab w:val="left" w:pos="8892"/>
        </w:tabs>
        <w:rPr>
          <w:rFonts w:ascii="Arial" w:hAnsi="Arial" w:cs="Arial"/>
        </w:rPr>
      </w:pP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</w:p>
    <w:p w:rsidR="002E7A7E" w:rsidRPr="0065472C" w:rsidRDefault="00F6188A">
      <w:pPr>
        <w:rPr>
          <w:rFonts w:ascii="Arial" w:hAnsi="Arial" w:cs="Arial"/>
        </w:rPr>
      </w:pP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</w:p>
    <w:p w:rsidR="00F6188A" w:rsidRPr="002E7A7E" w:rsidRDefault="002E7A7E">
      <w:pPr>
        <w:rPr>
          <w:rFonts w:ascii="Arial" w:hAnsi="Arial" w:cs="Arial"/>
          <w:b/>
          <w:i/>
          <w:sz w:val="28"/>
          <w:szCs w:val="28"/>
        </w:rPr>
      </w:pPr>
      <w:r w:rsidRPr="001F3021">
        <w:rPr>
          <w:rFonts w:ascii="Arial" w:hAnsi="Arial" w:cs="Arial"/>
          <w:b/>
          <w:sz w:val="32"/>
          <w:szCs w:val="32"/>
        </w:rPr>
        <w:t>Dotazník</w:t>
      </w:r>
      <w:r w:rsidR="00F6188A" w:rsidRPr="001F3021">
        <w:rPr>
          <w:rFonts w:ascii="Arial" w:hAnsi="Arial" w:cs="Arial"/>
          <w:b/>
          <w:sz w:val="32"/>
          <w:szCs w:val="32"/>
        </w:rPr>
        <w:tab/>
      </w:r>
      <w:r w:rsidR="00D841A3" w:rsidRPr="002E7A7E">
        <w:rPr>
          <w:rFonts w:ascii="Arial" w:hAnsi="Arial" w:cs="Arial"/>
          <w:b/>
          <w:i/>
          <w:sz w:val="28"/>
          <w:szCs w:val="28"/>
        </w:rPr>
        <w:tab/>
      </w:r>
      <w:r w:rsidR="00F1311F" w:rsidRPr="002E7A7E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59"/>
      </w:tblGrid>
      <w:tr w:rsidR="00E94C3D" w:rsidRPr="00490420" w:rsidTr="0065472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059" w:type="dxa"/>
            <w:shd w:val="clear" w:color="92CDDC" w:fill="31849B"/>
          </w:tcPr>
          <w:p w:rsidR="00E94C3D" w:rsidRPr="001F3021" w:rsidRDefault="0065472C" w:rsidP="0065472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I.Osobné údaje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</w:t>
            </w:r>
            <w:r w:rsidR="001F3021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490420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E94C3D" w:rsidRPr="00490420" w:rsidRDefault="00E94C3D">
      <w:pPr>
        <w:rPr>
          <w:rFonts w:ascii="Arial" w:hAnsi="Arial" w:cs="Arial"/>
          <w:sz w:val="20"/>
          <w:szCs w:val="20"/>
        </w:rPr>
      </w:pPr>
    </w:p>
    <w:p w:rsidR="00F12A36" w:rsidRPr="00F12A36" w:rsidRDefault="00F12A36" w:rsidP="00F12A36">
      <w:pPr>
        <w:rPr>
          <w:rFonts w:ascii="Arial" w:hAnsi="Arial" w:cs="Arial"/>
          <w:sz w:val="20"/>
          <w:szCs w:val="20"/>
        </w:rPr>
      </w:pPr>
      <w:r w:rsidRPr="00F12A36">
        <w:rPr>
          <w:rFonts w:ascii="Arial" w:hAnsi="Arial" w:cs="Arial"/>
          <w:b/>
          <w:sz w:val="20"/>
          <w:szCs w:val="20"/>
        </w:rPr>
        <w:t xml:space="preserve">Meno, priezvisko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F12A36">
        <w:rPr>
          <w:rFonts w:ascii="Arial" w:hAnsi="Arial" w:cs="Arial"/>
          <w:b/>
          <w:sz w:val="20"/>
          <w:szCs w:val="20"/>
        </w:rPr>
        <w:t>Akademický titul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2"/>
        <w:gridCol w:w="327"/>
        <w:gridCol w:w="2868"/>
      </w:tblGrid>
      <w:tr w:rsidR="00F12A36" w:rsidRPr="00F12A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42" w:type="dxa"/>
            <w:vAlign w:val="center"/>
          </w:tcPr>
          <w:p w:rsidR="00F12A36" w:rsidRPr="00F12A36" w:rsidRDefault="00F12A36" w:rsidP="00E219C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F12A36" w:rsidRPr="00F12A36" w:rsidRDefault="00F12A36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F12A36" w:rsidRPr="00F12A36" w:rsidRDefault="00F12A36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F12A36" w:rsidRPr="00F12A36" w:rsidRDefault="00F12A36" w:rsidP="00E219C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F12A36" w:rsidRPr="00F12A36" w:rsidRDefault="00AA2B02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</w:tc>
      </w:tr>
    </w:tbl>
    <w:p w:rsidR="00F12A36" w:rsidRDefault="00F12A36" w:rsidP="00F6188A">
      <w:pPr>
        <w:rPr>
          <w:rFonts w:ascii="Arial" w:hAnsi="Arial" w:cs="Arial"/>
          <w:b/>
          <w:sz w:val="20"/>
          <w:szCs w:val="20"/>
        </w:rPr>
      </w:pPr>
    </w:p>
    <w:p w:rsidR="009F39BE" w:rsidRPr="00490420" w:rsidRDefault="009F39BE" w:rsidP="00F6188A">
      <w:pPr>
        <w:rPr>
          <w:rFonts w:ascii="Arial" w:hAnsi="Arial" w:cs="Arial"/>
          <w:b/>
          <w:sz w:val="20"/>
          <w:szCs w:val="20"/>
        </w:rPr>
      </w:pPr>
      <w:r w:rsidRPr="00490420">
        <w:rPr>
          <w:rFonts w:ascii="Arial" w:hAnsi="Arial" w:cs="Arial"/>
          <w:b/>
          <w:sz w:val="20"/>
          <w:szCs w:val="20"/>
        </w:rPr>
        <w:t>Adresa trvalého</w:t>
      </w:r>
      <w:r w:rsidR="00490420" w:rsidRPr="00490420">
        <w:rPr>
          <w:rFonts w:ascii="Arial" w:hAnsi="Arial" w:cs="Arial"/>
          <w:b/>
          <w:sz w:val="20"/>
          <w:szCs w:val="20"/>
        </w:rPr>
        <w:t xml:space="preserve"> /prechodného</w:t>
      </w:r>
      <w:r w:rsidR="00490420">
        <w:rPr>
          <w:rFonts w:ascii="Arial" w:hAnsi="Arial" w:cs="Arial"/>
          <w:b/>
          <w:sz w:val="20"/>
          <w:szCs w:val="20"/>
        </w:rPr>
        <w:t xml:space="preserve"> bydliska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7"/>
      </w:tblGrid>
      <w:tr w:rsidR="009F39BE" w:rsidRPr="0049042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037" w:type="dxa"/>
          </w:tcPr>
          <w:p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9F39BE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Ulica: </w:t>
            </w:r>
            <w:r w:rsidR="00AA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7A7E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A7E" w:rsidRPr="00490420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Mesto:</w:t>
            </w:r>
          </w:p>
          <w:p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39BE" w:rsidRPr="00490420" w:rsidRDefault="009F39BE" w:rsidP="0026147D">
            <w:pPr>
              <w:tabs>
                <w:tab w:val="left" w:pos="4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PSČ :</w:t>
            </w:r>
            <w:r w:rsidR="00AA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F39BE" w:rsidRPr="00490420" w:rsidRDefault="009F39BE" w:rsidP="00F6188A">
      <w:pPr>
        <w:rPr>
          <w:rFonts w:ascii="Arial" w:hAnsi="Arial" w:cs="Arial"/>
          <w:b/>
          <w:sz w:val="20"/>
          <w:szCs w:val="20"/>
        </w:rPr>
      </w:pPr>
    </w:p>
    <w:p w:rsidR="009F39BE" w:rsidRPr="00490420" w:rsidRDefault="001F3021" w:rsidP="00F618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Telefón  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 xml:space="preserve">        Mobil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E – mail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540"/>
        <w:gridCol w:w="2340"/>
        <w:gridCol w:w="540"/>
        <w:gridCol w:w="2340"/>
      </w:tblGrid>
      <w:tr w:rsidR="009F39BE" w:rsidRPr="004904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4D70" w:rsidRDefault="00F54D70" w:rsidP="00F54D70">
      <w:pPr>
        <w:rPr>
          <w:rFonts w:ascii="Arial" w:hAnsi="Arial" w:cs="Arial"/>
          <w:i/>
          <w:sz w:val="16"/>
          <w:szCs w:val="16"/>
        </w:rPr>
      </w:pPr>
    </w:p>
    <w:p w:rsidR="00F24FBB" w:rsidRPr="00F54D70" w:rsidRDefault="00F24FBB" w:rsidP="00F54D70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94"/>
      </w:tblGrid>
      <w:tr w:rsidR="00E94C3D" w:rsidRPr="00490420" w:rsidTr="0065472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094" w:type="dxa"/>
            <w:shd w:val="clear" w:color="auto" w:fill="31849B"/>
          </w:tcPr>
          <w:p w:rsidR="00E94C3D" w:rsidRPr="001F3021" w:rsidRDefault="001F3021" w:rsidP="00F6188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II.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Vzdelanie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r w:rsidR="00490420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</w:t>
            </w:r>
          </w:p>
        </w:tc>
      </w:tr>
    </w:tbl>
    <w:p w:rsidR="00843049" w:rsidRPr="00490420" w:rsidRDefault="00843049" w:rsidP="00F618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1"/>
        <w:gridCol w:w="2079"/>
        <w:gridCol w:w="1740"/>
        <w:gridCol w:w="2394"/>
      </w:tblGrid>
      <w:tr w:rsidR="00843049" w:rsidRPr="00490420" w:rsidTr="0065472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81" w:type="dxa"/>
            <w:shd w:val="clear" w:color="auto" w:fill="B6DDE8"/>
          </w:tcPr>
          <w:p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Vzdelanie</w:t>
            </w:r>
          </w:p>
        </w:tc>
        <w:tc>
          <w:tcPr>
            <w:tcW w:w="2079" w:type="dxa"/>
            <w:shd w:val="clear" w:color="auto" w:fill="B6DDE8"/>
          </w:tcPr>
          <w:p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Škola / Odbor</w:t>
            </w:r>
          </w:p>
        </w:tc>
        <w:tc>
          <w:tcPr>
            <w:tcW w:w="1740" w:type="dxa"/>
            <w:shd w:val="clear" w:color="auto" w:fill="B6DDE8"/>
          </w:tcPr>
          <w:p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Rok ukončenia</w:t>
            </w:r>
          </w:p>
        </w:tc>
        <w:tc>
          <w:tcPr>
            <w:tcW w:w="2394" w:type="dxa"/>
            <w:shd w:val="clear" w:color="auto" w:fill="B6DDE8"/>
          </w:tcPr>
          <w:p w:rsidR="00843049" w:rsidRPr="00490420" w:rsidRDefault="001F3021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843049" w:rsidRPr="00490420">
              <w:rPr>
                <w:rFonts w:ascii="Arial" w:hAnsi="Arial" w:cs="Arial"/>
                <w:b/>
                <w:sz w:val="20"/>
                <w:szCs w:val="20"/>
              </w:rPr>
              <w:t>orma ukončenia</w:t>
            </w:r>
          </w:p>
        </w:tc>
      </w:tr>
      <w:tr w:rsidR="00843049" w:rsidRPr="004904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81" w:type="dxa"/>
          </w:tcPr>
          <w:p w:rsidR="00DD59B6" w:rsidRPr="00490420" w:rsidRDefault="00843049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Základné</w:t>
            </w:r>
            <w:r w:rsidR="00DD59B6" w:rsidRPr="0049042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79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49" w:rsidRPr="0049042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81" w:type="dxa"/>
          </w:tcPr>
          <w:p w:rsidR="00843049" w:rsidRPr="00490420" w:rsidRDefault="00DD59B6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Stredné</w:t>
            </w:r>
          </w:p>
        </w:tc>
        <w:tc>
          <w:tcPr>
            <w:tcW w:w="2079" w:type="dxa"/>
          </w:tcPr>
          <w:p w:rsidR="00843049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49" w:rsidRPr="0049042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81" w:type="dxa"/>
          </w:tcPr>
          <w:p w:rsidR="00843049" w:rsidRPr="00490420" w:rsidRDefault="00DD59B6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Vysokoškolské</w:t>
            </w:r>
          </w:p>
        </w:tc>
        <w:tc>
          <w:tcPr>
            <w:tcW w:w="2079" w:type="dxa"/>
          </w:tcPr>
          <w:p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843049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843049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4FBB" w:rsidRPr="00490420" w:rsidRDefault="00F24FBB" w:rsidP="00F6188A">
      <w:pPr>
        <w:rPr>
          <w:rFonts w:ascii="Arial" w:hAnsi="Arial" w:cs="Arial"/>
          <w:b/>
          <w:sz w:val="20"/>
          <w:szCs w:val="20"/>
        </w:rPr>
      </w:pPr>
    </w:p>
    <w:p w:rsidR="00DD59B6" w:rsidRPr="00490420" w:rsidRDefault="00DD59B6" w:rsidP="00F6188A">
      <w:pPr>
        <w:rPr>
          <w:rFonts w:ascii="Arial" w:hAnsi="Arial" w:cs="Arial"/>
          <w:b/>
          <w:sz w:val="20"/>
          <w:szCs w:val="20"/>
        </w:rPr>
      </w:pPr>
      <w:r w:rsidRPr="00490420">
        <w:rPr>
          <w:rFonts w:ascii="Arial" w:hAnsi="Arial" w:cs="Arial"/>
          <w:b/>
          <w:sz w:val="20"/>
          <w:szCs w:val="20"/>
        </w:rPr>
        <w:t>Absolvova</w:t>
      </w:r>
      <w:r w:rsidR="00490420">
        <w:rPr>
          <w:rFonts w:ascii="Arial" w:hAnsi="Arial" w:cs="Arial"/>
          <w:b/>
          <w:sz w:val="20"/>
          <w:szCs w:val="20"/>
        </w:rPr>
        <w:t>né kurzy, školenia, stáže a iné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4"/>
      </w:tblGrid>
      <w:tr w:rsidR="00DD59B6" w:rsidRPr="00490420" w:rsidTr="00F54D70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8034" w:type="dxa"/>
          </w:tcPr>
          <w:p w:rsidR="00F54D70" w:rsidRDefault="00F54D70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47D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47D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47D" w:rsidRPr="00490420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4D70" w:rsidRDefault="00F54D70" w:rsidP="00F6188A">
      <w:pPr>
        <w:rPr>
          <w:rFonts w:ascii="Arial" w:hAnsi="Arial" w:cs="Arial"/>
          <w:b/>
          <w:sz w:val="20"/>
          <w:szCs w:val="20"/>
        </w:rPr>
      </w:pPr>
    </w:p>
    <w:p w:rsidR="002F3D8F" w:rsidRPr="001F3021" w:rsidRDefault="002F3D8F" w:rsidP="00F6188A">
      <w:pPr>
        <w:rPr>
          <w:rFonts w:ascii="Arial" w:hAnsi="Arial" w:cs="Arial"/>
          <w:b/>
        </w:rPr>
      </w:pPr>
      <w:r w:rsidRPr="001F3021">
        <w:rPr>
          <w:rFonts w:ascii="Arial" w:hAnsi="Arial" w:cs="Arial"/>
          <w:b/>
        </w:rPr>
        <w:t>Jazykové znalosti</w:t>
      </w:r>
      <w:r w:rsidR="00490420" w:rsidRPr="001F3021">
        <w:rPr>
          <w:rFonts w:ascii="Arial" w:hAnsi="Arial" w:cs="Arial"/>
          <w:b/>
        </w:rPr>
        <w:t xml:space="preserve"> </w:t>
      </w:r>
    </w:p>
    <w:p w:rsidR="002F3D8F" w:rsidRPr="00490420" w:rsidRDefault="00490420" w:rsidP="00F6188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Stupne : 1 – začiatočník, 2</w:t>
      </w:r>
      <w:r w:rsidR="002F3D8F" w:rsidRPr="00490420">
        <w:rPr>
          <w:rFonts w:ascii="Arial" w:hAnsi="Arial" w:cs="Arial"/>
          <w:i/>
          <w:sz w:val="16"/>
          <w:szCs w:val="16"/>
        </w:rPr>
        <w:t xml:space="preserve"> – základná znalosť, </w:t>
      </w:r>
      <w:r>
        <w:rPr>
          <w:rFonts w:ascii="Arial" w:hAnsi="Arial" w:cs="Arial"/>
          <w:i/>
          <w:sz w:val="16"/>
          <w:szCs w:val="16"/>
        </w:rPr>
        <w:t>3 – mierne pokročilý, 4</w:t>
      </w:r>
      <w:r w:rsidR="002F3D8F" w:rsidRPr="00490420">
        <w:rPr>
          <w:rFonts w:ascii="Arial" w:hAnsi="Arial" w:cs="Arial"/>
          <w:i/>
          <w:sz w:val="16"/>
          <w:szCs w:val="16"/>
        </w:rPr>
        <w:t>- vynikajúci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4"/>
        <w:gridCol w:w="1539"/>
        <w:gridCol w:w="1482"/>
        <w:gridCol w:w="1653"/>
        <w:gridCol w:w="2223"/>
      </w:tblGrid>
      <w:tr w:rsidR="002F3D8F" w:rsidRPr="00490420" w:rsidTr="0065472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254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Jazyk</w:t>
            </w:r>
          </w:p>
        </w:tc>
        <w:tc>
          <w:tcPr>
            <w:tcW w:w="1539" w:type="dxa"/>
            <w:shd w:val="clear" w:color="auto" w:fill="B6DDE8"/>
          </w:tcPr>
          <w:p w:rsidR="002F3D8F" w:rsidRPr="001F3021" w:rsidRDefault="001F3021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Hovorenie</w:t>
            </w:r>
          </w:p>
        </w:tc>
        <w:tc>
          <w:tcPr>
            <w:tcW w:w="1482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Čítanie</w:t>
            </w:r>
          </w:p>
        </w:tc>
        <w:tc>
          <w:tcPr>
            <w:tcW w:w="1653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Pís</w:t>
            </w:r>
            <w:r w:rsidR="001F3021">
              <w:rPr>
                <w:rFonts w:ascii="Arial" w:hAnsi="Arial" w:cs="Arial"/>
                <w:b/>
                <w:sz w:val="20"/>
                <w:szCs w:val="20"/>
              </w:rPr>
              <w:t>anie</w:t>
            </w:r>
          </w:p>
        </w:tc>
        <w:tc>
          <w:tcPr>
            <w:tcW w:w="2223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Druh skúšky</w:t>
            </w:r>
          </w:p>
        </w:tc>
      </w:tr>
      <w:tr w:rsidR="002F3D8F" w:rsidRPr="0049042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254" w:type="dxa"/>
          </w:tcPr>
          <w:p w:rsidR="002F3D8F" w:rsidRPr="001F3021" w:rsidRDefault="002F3D8F" w:rsidP="00F6188A">
            <w:pPr>
              <w:rPr>
                <w:rFonts w:ascii="Arial" w:hAnsi="Arial" w:cs="Arial"/>
                <w:sz w:val="20"/>
                <w:szCs w:val="20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Anglický</w:t>
            </w:r>
          </w:p>
        </w:tc>
        <w:tc>
          <w:tcPr>
            <w:tcW w:w="1539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D8F" w:rsidRPr="0049042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54" w:type="dxa"/>
          </w:tcPr>
          <w:p w:rsidR="002F3D8F" w:rsidRPr="001F3021" w:rsidRDefault="002F3D8F" w:rsidP="00F6188A">
            <w:pPr>
              <w:rPr>
                <w:rFonts w:ascii="Arial" w:hAnsi="Arial" w:cs="Arial"/>
                <w:sz w:val="20"/>
                <w:szCs w:val="20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Nemecký</w:t>
            </w:r>
          </w:p>
        </w:tc>
        <w:tc>
          <w:tcPr>
            <w:tcW w:w="1539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170" w:rsidRPr="0049042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51" w:type="dxa"/>
            <w:gridSpan w:val="5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Iné jazyky</w:t>
            </w:r>
          </w:p>
        </w:tc>
      </w:tr>
      <w:tr w:rsidR="000A1170" w:rsidRPr="0049042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54" w:type="dxa"/>
          </w:tcPr>
          <w:p w:rsidR="000A1170" w:rsidRPr="001F3021" w:rsidRDefault="000A1170" w:rsidP="00F6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170" w:rsidRPr="0049042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54" w:type="dxa"/>
          </w:tcPr>
          <w:p w:rsidR="000A1170" w:rsidRPr="001F3021" w:rsidRDefault="000A1170" w:rsidP="00F6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1E62" w:rsidRDefault="00F11E62" w:rsidP="00F6188A">
      <w:pPr>
        <w:rPr>
          <w:rFonts w:ascii="Arial" w:hAnsi="Arial" w:cs="Arial"/>
          <w:b/>
        </w:rPr>
      </w:pPr>
    </w:p>
    <w:p w:rsidR="00E762FC" w:rsidRPr="001F3021" w:rsidRDefault="00490420" w:rsidP="00F6188A">
      <w:pPr>
        <w:rPr>
          <w:rFonts w:ascii="Arial" w:hAnsi="Arial" w:cs="Arial"/>
          <w:b/>
        </w:rPr>
      </w:pPr>
      <w:r w:rsidRPr="001F3021">
        <w:rPr>
          <w:rFonts w:ascii="Arial" w:hAnsi="Arial" w:cs="Arial"/>
          <w:b/>
        </w:rPr>
        <w:t xml:space="preserve">PC </w:t>
      </w:r>
      <w:r w:rsidR="001F3021" w:rsidRPr="001F3021">
        <w:rPr>
          <w:rFonts w:ascii="Arial" w:hAnsi="Arial" w:cs="Arial"/>
          <w:b/>
        </w:rPr>
        <w:t>znalosti</w:t>
      </w:r>
    </w:p>
    <w:p w:rsidR="00E762FC" w:rsidRPr="00490420" w:rsidRDefault="00490420" w:rsidP="0090543F">
      <w:pPr>
        <w:tabs>
          <w:tab w:val="left" w:pos="82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Stupne : 1 – začiatočník, 2- základná znalosť, 3</w:t>
      </w:r>
      <w:r w:rsidR="00E762FC" w:rsidRPr="00490420">
        <w:rPr>
          <w:rFonts w:ascii="Arial" w:hAnsi="Arial" w:cs="Arial"/>
          <w:i/>
          <w:sz w:val="16"/>
          <w:szCs w:val="16"/>
        </w:rPr>
        <w:t xml:space="preserve"> – mierne pokroč</w:t>
      </w:r>
      <w:r>
        <w:rPr>
          <w:rFonts w:ascii="Arial" w:hAnsi="Arial" w:cs="Arial"/>
          <w:i/>
          <w:sz w:val="16"/>
          <w:szCs w:val="16"/>
        </w:rPr>
        <w:t xml:space="preserve">ilý, 4 </w:t>
      </w:r>
      <w:r w:rsidR="00E762FC" w:rsidRPr="00490420">
        <w:rPr>
          <w:rFonts w:ascii="Arial" w:hAnsi="Arial" w:cs="Arial"/>
          <w:i/>
          <w:sz w:val="16"/>
          <w:szCs w:val="16"/>
        </w:rPr>
        <w:t xml:space="preserve">- vynikajúci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440"/>
        <w:gridCol w:w="1260"/>
        <w:gridCol w:w="1620"/>
        <w:gridCol w:w="1554"/>
        <w:gridCol w:w="1197"/>
      </w:tblGrid>
      <w:tr w:rsidR="00E762FC" w:rsidRPr="00490420" w:rsidTr="0065472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80" w:type="dxa"/>
            <w:shd w:val="clear" w:color="auto" w:fill="B6DDE8"/>
          </w:tcPr>
          <w:p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1440" w:type="dxa"/>
            <w:shd w:val="clear" w:color="auto" w:fill="B6DDE8"/>
          </w:tcPr>
          <w:p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tc>
          <w:tcPr>
            <w:tcW w:w="1260" w:type="dxa"/>
            <w:shd w:val="clear" w:color="auto" w:fill="B6DDE8"/>
          </w:tcPr>
          <w:p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</w:tc>
        <w:tc>
          <w:tcPr>
            <w:tcW w:w="1620" w:type="dxa"/>
            <w:shd w:val="clear" w:color="auto" w:fill="B6DDE8"/>
          </w:tcPr>
          <w:p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762FC" w:rsidRPr="000A1170">
              <w:rPr>
                <w:rFonts w:ascii="Arial" w:hAnsi="Arial" w:cs="Arial"/>
                <w:b/>
                <w:sz w:val="20"/>
                <w:szCs w:val="20"/>
              </w:rPr>
              <w:t>nternet</w:t>
            </w:r>
          </w:p>
        </w:tc>
        <w:tc>
          <w:tcPr>
            <w:tcW w:w="1554" w:type="dxa"/>
            <w:shd w:val="clear" w:color="auto" w:fill="B6DDE8"/>
          </w:tcPr>
          <w:p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Outlook, Lotus</w:t>
            </w:r>
          </w:p>
        </w:tc>
        <w:tc>
          <w:tcPr>
            <w:tcW w:w="1197" w:type="dxa"/>
            <w:shd w:val="clear" w:color="auto" w:fill="B6DDE8"/>
          </w:tcPr>
          <w:p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Iné</w:t>
            </w:r>
          </w:p>
        </w:tc>
      </w:tr>
      <w:tr w:rsidR="00E762FC" w:rsidRPr="004904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811" w:rsidRPr="00490420" w:rsidRDefault="00DE3811" w:rsidP="00F6188A">
      <w:pPr>
        <w:rPr>
          <w:rFonts w:ascii="Arial" w:hAnsi="Arial" w:cs="Arial"/>
          <w:sz w:val="18"/>
          <w:szCs w:val="18"/>
        </w:rPr>
      </w:pPr>
    </w:p>
    <w:p w:rsidR="00DE3811" w:rsidRPr="00490420" w:rsidRDefault="00DE3811" w:rsidP="00F6188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1"/>
      </w:tblGrid>
      <w:tr w:rsidR="0090543F" w:rsidRPr="00490420" w:rsidTr="0065472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51" w:type="dxa"/>
            <w:shd w:val="clear" w:color="auto" w:fill="31849B"/>
          </w:tcPr>
          <w:p w:rsidR="0090543F" w:rsidRPr="00F12A36" w:rsidRDefault="001F3021" w:rsidP="002A25A9">
            <w:pPr>
              <w:rPr>
                <w:rFonts w:ascii="Arial" w:hAnsi="Arial" w:cs="Arial"/>
                <w:sz w:val="28"/>
                <w:szCs w:val="28"/>
              </w:rPr>
            </w:pPr>
            <w:r w:rsidRPr="0065472C">
              <w:rPr>
                <w:rFonts w:ascii="Arial" w:hAnsi="Arial" w:cs="Arial"/>
                <w:b/>
                <w:i/>
                <w:sz w:val="28"/>
                <w:szCs w:val="28"/>
                <w:shd w:val="clear" w:color="auto" w:fill="31849B"/>
              </w:rPr>
              <w:t xml:space="preserve">III. </w:t>
            </w:r>
            <w:r w:rsidR="0090543F" w:rsidRPr="0065472C">
              <w:rPr>
                <w:rFonts w:ascii="Arial" w:hAnsi="Arial" w:cs="Arial"/>
                <w:b/>
                <w:i/>
                <w:sz w:val="28"/>
                <w:szCs w:val="28"/>
                <w:shd w:val="clear" w:color="auto" w:fill="31849B"/>
              </w:rPr>
              <w:t>Pracovné skúsenosti</w:t>
            </w:r>
            <w:r w:rsidR="0090543F" w:rsidRPr="0065472C">
              <w:rPr>
                <w:rFonts w:ascii="Arial" w:hAnsi="Arial" w:cs="Arial"/>
                <w:b/>
                <w:sz w:val="28"/>
                <w:szCs w:val="28"/>
                <w:shd w:val="clear" w:color="auto" w:fill="31849B"/>
              </w:rPr>
              <w:t xml:space="preserve">                                          </w:t>
            </w:r>
            <w:r w:rsidR="00490420" w:rsidRPr="0065472C">
              <w:rPr>
                <w:rFonts w:ascii="Arial" w:hAnsi="Arial" w:cs="Arial"/>
                <w:b/>
                <w:sz w:val="28"/>
                <w:szCs w:val="28"/>
                <w:shd w:val="clear" w:color="auto" w:fill="31849B"/>
              </w:rPr>
              <w:t xml:space="preserve">                     </w:t>
            </w:r>
            <w:r w:rsidR="00490420" w:rsidRPr="00F12A36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90543F" w:rsidRPr="00F12A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A25A9" w:rsidRPr="0049042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2A25A9" w:rsidRPr="00490420" w:rsidRDefault="003A556A" w:rsidP="003A556A">
            <w:pPr>
              <w:ind w:right="-13"/>
              <w:jc w:val="both"/>
              <w:rPr>
                <w:rFonts w:ascii="Arial" w:hAnsi="Arial" w:cs="Arial"/>
              </w:rPr>
            </w:pPr>
            <w:r w:rsidRPr="00490420">
              <w:rPr>
                <w:rFonts w:ascii="Arial" w:hAnsi="Arial" w:cs="Arial"/>
                <w:i/>
                <w:sz w:val="16"/>
                <w:szCs w:val="16"/>
              </w:rPr>
              <w:t>Začnite, prosím, Vašim posledným zamestnaní</w:t>
            </w:r>
            <w:r w:rsidR="001F3021">
              <w:rPr>
                <w:rFonts w:ascii="Arial" w:hAnsi="Arial" w:cs="Arial"/>
                <w:i/>
                <w:sz w:val="16"/>
                <w:szCs w:val="16"/>
              </w:rPr>
              <w:t>m.</w:t>
            </w:r>
          </w:p>
        </w:tc>
      </w:tr>
    </w:tbl>
    <w:p w:rsidR="0090543F" w:rsidRPr="00490420" w:rsidRDefault="0090543F" w:rsidP="004E0B14">
      <w:pPr>
        <w:tabs>
          <w:tab w:val="left" w:pos="8100"/>
          <w:tab w:val="left" w:pos="8460"/>
        </w:tabs>
        <w:ind w:left="-180" w:firstLine="180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4320"/>
        <w:gridCol w:w="1671"/>
      </w:tblGrid>
      <w:tr w:rsidR="004E0B14" w:rsidRPr="00490420" w:rsidTr="0065472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160" w:type="dxa"/>
            <w:shd w:val="clear" w:color="auto" w:fill="B6DDE8"/>
          </w:tcPr>
          <w:p w:rsidR="004E0B14" w:rsidRPr="00490420" w:rsidRDefault="002E7A7E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spoločnosti</w:t>
            </w:r>
          </w:p>
        </w:tc>
        <w:tc>
          <w:tcPr>
            <w:tcW w:w="4320" w:type="dxa"/>
            <w:shd w:val="clear" w:color="auto" w:fill="B6DDE8"/>
          </w:tcPr>
          <w:p w:rsidR="004E0B14" w:rsidRPr="00490420" w:rsidRDefault="00490420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Pracovná</w:t>
            </w:r>
            <w:r w:rsidR="004E0B14" w:rsidRPr="00490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pozícia</w:t>
            </w:r>
          </w:p>
        </w:tc>
        <w:tc>
          <w:tcPr>
            <w:tcW w:w="1671" w:type="dxa"/>
            <w:shd w:val="clear" w:color="auto" w:fill="B6DDE8"/>
          </w:tcPr>
          <w:p w:rsidR="004E0B14" w:rsidRPr="00490420" w:rsidRDefault="004E0B14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Od  - do</w:t>
            </w:r>
          </w:p>
        </w:tc>
      </w:tr>
      <w:tr w:rsidR="004E0B14" w:rsidRPr="0049042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16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6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160" w:type="dxa"/>
          </w:tcPr>
          <w:p w:rsidR="004E0B14" w:rsidRPr="00490420" w:rsidRDefault="00830EA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830EA6" w:rsidRPr="00490420" w:rsidRDefault="00830EA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12A36" w:rsidRPr="004904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</w:tcPr>
          <w:p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67052" w:rsidRPr="004904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67052" w:rsidRPr="004904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3484B" w:rsidRPr="00490420" w:rsidRDefault="0043484B" w:rsidP="00490420">
      <w:pPr>
        <w:tabs>
          <w:tab w:val="left" w:pos="8100"/>
          <w:tab w:val="left" w:pos="8460"/>
        </w:tabs>
        <w:rPr>
          <w:rFonts w:ascii="Arial" w:hAnsi="Arial" w:cs="Arial"/>
          <w:i/>
          <w:sz w:val="16"/>
          <w:szCs w:val="16"/>
        </w:rPr>
      </w:pPr>
    </w:p>
    <w:p w:rsidR="002E7A7E" w:rsidRPr="002E7A7E" w:rsidRDefault="00F54D70" w:rsidP="002E7A7E">
      <w:pPr>
        <w:tabs>
          <w:tab w:val="left" w:pos="8100"/>
          <w:tab w:val="left" w:pos="8460"/>
        </w:tabs>
        <w:ind w:left="-18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E7A7E" w:rsidRPr="002E7A7E">
        <w:rPr>
          <w:rFonts w:ascii="Arial" w:hAnsi="Arial" w:cs="Arial"/>
          <w:b/>
          <w:sz w:val="20"/>
          <w:szCs w:val="20"/>
        </w:rPr>
        <w:t> akú pracovnú pozíciu sa uchádzate</w:t>
      </w:r>
      <w:r w:rsidR="002E7A7E">
        <w:rPr>
          <w:rFonts w:ascii="Arial" w:hAnsi="Arial" w:cs="Arial"/>
          <w:b/>
          <w:sz w:val="20"/>
          <w:szCs w:val="20"/>
        </w:rPr>
        <w:t>?</w:t>
      </w:r>
    </w:p>
    <w:tbl>
      <w:tblPr>
        <w:tblW w:w="81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223"/>
        <w:gridCol w:w="2052"/>
        <w:gridCol w:w="1653"/>
      </w:tblGrid>
      <w:tr w:rsidR="002E7A7E" w:rsidTr="0065472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223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Pracovná oblasť</w:t>
            </w:r>
          </w:p>
        </w:tc>
        <w:tc>
          <w:tcPr>
            <w:tcW w:w="2223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Pracovná pozícia</w:t>
            </w:r>
          </w:p>
        </w:tc>
        <w:tc>
          <w:tcPr>
            <w:tcW w:w="2052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Termín možného nástupu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Očakávaný plat</w:t>
            </w:r>
          </w:p>
        </w:tc>
      </w:tr>
      <w:tr w:rsidR="002E7A7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3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02CED" w:rsidRPr="00490420" w:rsidRDefault="002E7A7E" w:rsidP="003B521F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F12A36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sz w:val="18"/>
          <w:szCs w:val="18"/>
        </w:rPr>
      </w:pPr>
    </w:p>
    <w:p w:rsidR="002E7A7E" w:rsidRPr="002E7A7E" w:rsidRDefault="002E7A7E" w:rsidP="002E7A7E">
      <w:pPr>
        <w:tabs>
          <w:tab w:val="left" w:pos="8100"/>
          <w:tab w:val="left" w:pos="8460"/>
        </w:tabs>
        <w:rPr>
          <w:rFonts w:ascii="Arial" w:hAnsi="Arial" w:cs="Arial"/>
          <w:b/>
          <w:sz w:val="18"/>
          <w:szCs w:val="18"/>
        </w:rPr>
      </w:pPr>
      <w:r w:rsidRPr="002E7A7E">
        <w:rPr>
          <w:rFonts w:ascii="Arial" w:hAnsi="Arial" w:cs="Arial"/>
          <w:b/>
          <w:sz w:val="18"/>
          <w:szCs w:val="18"/>
        </w:rPr>
        <w:t>Prehlásenie</w:t>
      </w:r>
    </w:p>
    <w:p w:rsidR="000F73F4" w:rsidRPr="000F73F4" w:rsidRDefault="000F73F4" w:rsidP="000F73F4">
      <w:pPr>
        <w:spacing w:after="168"/>
        <w:ind w:right="300"/>
        <w:jc w:val="both"/>
        <w:rPr>
          <w:rFonts w:ascii="Tahoma" w:hAnsi="Tahoma" w:cs="Tahoma"/>
          <w:color w:val="000000"/>
          <w:sz w:val="16"/>
          <w:szCs w:val="16"/>
        </w:rPr>
      </w:pPr>
      <w:r w:rsidRPr="000F73F4">
        <w:rPr>
          <w:rFonts w:ascii="Tahoma" w:hAnsi="Tahoma" w:cs="Tahoma"/>
          <w:color w:val="000000"/>
          <w:sz w:val="16"/>
          <w:szCs w:val="16"/>
        </w:rPr>
        <w:t>Vyplnením dotazníka uchádzač o zamestnanie svojím podpisom súhlasí so spracúvaním svojich osobných údajov Mestom Košice a tento súhlas poskytuje Mestu Košice na pracovnoprávny účel. Mesto Košice je oprávnené spracúvať údaje o uchádzačovi o zamestnanie obsiahnuté v tomto dotazníku</w:t>
      </w:r>
      <w:r w:rsidR="0026147D">
        <w:rPr>
          <w:rFonts w:ascii="Tahoma" w:hAnsi="Tahoma" w:cs="Tahoma"/>
          <w:color w:val="000000"/>
          <w:sz w:val="16"/>
          <w:szCs w:val="16"/>
        </w:rPr>
        <w:t xml:space="preserve"> podľa zákona NR SR č. 122/2013 Z. z. o ochrane osobných údajov a o zmene a doplnení niektorých zákonov</w:t>
      </w:r>
      <w:r w:rsidRPr="000F73F4">
        <w:rPr>
          <w:rFonts w:ascii="Tahoma" w:hAnsi="Tahoma" w:cs="Tahoma"/>
          <w:color w:val="000000"/>
          <w:sz w:val="16"/>
          <w:szCs w:val="16"/>
        </w:rPr>
        <w:t xml:space="preserve">. Doba platnosti súhlasu uchádzača o zamestnanie so spracúvaním jeho osobných údajov zodpovedá dobe nevyhnutnej na archiváciu informačných systémov obsahujúcich predmetné osobné údaje stanovenej všeobecne záväznými právnymi predpismi. Uchádzač o zamestnanie je oprávnený </w:t>
      </w:r>
      <w:r w:rsidR="0026147D">
        <w:rPr>
          <w:rFonts w:ascii="Tahoma" w:hAnsi="Tahoma" w:cs="Tahoma"/>
          <w:color w:val="000000"/>
          <w:sz w:val="16"/>
          <w:szCs w:val="16"/>
        </w:rPr>
        <w:t xml:space="preserve">písomne </w:t>
      </w:r>
      <w:r w:rsidRPr="000F73F4">
        <w:rPr>
          <w:rFonts w:ascii="Tahoma" w:hAnsi="Tahoma" w:cs="Tahoma"/>
          <w:color w:val="000000"/>
          <w:sz w:val="16"/>
          <w:szCs w:val="16"/>
        </w:rPr>
        <w:t xml:space="preserve">odvolať svoj súhlas </w:t>
      </w:r>
      <w:r w:rsidR="0026147D">
        <w:rPr>
          <w:rFonts w:ascii="Tahoma" w:hAnsi="Tahoma" w:cs="Tahoma"/>
          <w:color w:val="000000"/>
          <w:sz w:val="16"/>
          <w:szCs w:val="16"/>
        </w:rPr>
        <w:t xml:space="preserve">na </w:t>
      </w:r>
      <w:r w:rsidRPr="000F73F4">
        <w:rPr>
          <w:rFonts w:ascii="Tahoma" w:hAnsi="Tahoma" w:cs="Tahoma"/>
          <w:color w:val="000000"/>
          <w:sz w:val="16"/>
          <w:szCs w:val="16"/>
        </w:rPr>
        <w:t>sprac</w:t>
      </w:r>
      <w:r w:rsidR="0026147D">
        <w:rPr>
          <w:rFonts w:ascii="Tahoma" w:hAnsi="Tahoma" w:cs="Tahoma"/>
          <w:color w:val="000000"/>
          <w:sz w:val="16"/>
          <w:szCs w:val="16"/>
        </w:rPr>
        <w:t>úvanie svoj</w:t>
      </w:r>
      <w:r w:rsidRPr="000F73F4">
        <w:rPr>
          <w:rFonts w:ascii="Tahoma" w:hAnsi="Tahoma" w:cs="Tahoma"/>
          <w:color w:val="000000"/>
          <w:sz w:val="16"/>
          <w:szCs w:val="16"/>
        </w:rPr>
        <w:t>ich osobných</w:t>
      </w:r>
      <w:r w:rsidR="0026147D">
        <w:rPr>
          <w:rFonts w:ascii="Tahoma" w:hAnsi="Tahoma" w:cs="Tahoma"/>
          <w:color w:val="000000"/>
          <w:sz w:val="16"/>
          <w:szCs w:val="16"/>
        </w:rPr>
        <w:t xml:space="preserve"> údajov</w:t>
      </w:r>
      <w:r w:rsidRPr="000F73F4">
        <w:rPr>
          <w:rFonts w:ascii="Tahoma" w:hAnsi="Tahoma" w:cs="Tahoma"/>
          <w:color w:val="000000"/>
          <w:sz w:val="16"/>
          <w:szCs w:val="16"/>
        </w:rPr>
        <w:t>. Po skončení výberového konania budú informačné systémy obsahujúce osobné údaje uchádzača o zamestnanie predmetom archivácie v lehote stanovenej všeobecne záväznými právnymi predpismi a po uplynutí lehoty na archiváciu budú informačné systémy obsahujúce osobné údaje uchádzača o zamestnanie predmetom skartácie.</w:t>
      </w:r>
    </w:p>
    <w:p w:rsidR="002E7A7E" w:rsidRDefault="002E7A7E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F12A36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F12A36" w:rsidRPr="002E7A7E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CF3044" w:rsidRPr="00490420" w:rsidRDefault="00CF3044" w:rsidP="003B521F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3B521F" w:rsidRPr="00F54D70" w:rsidRDefault="00F551FE" w:rsidP="00F54D70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w:pict>
          <v:line id="_x0000_s1026" style="position:absolute;flip:y;z-index:251657728" from="148.2pt,11pt" to="247.95pt,11pt">
            <v:stroke dashstyle="1 1" endcap="round"/>
          </v:line>
        </w:pict>
      </w:r>
      <w:r>
        <w:rPr>
          <w:noProof/>
        </w:rPr>
        <w:pict>
          <v:line id="_x0000_s1027" style="position:absolute;flip:y;z-index:251658752" from="293.55pt,11pt" to="413.25pt,11pt">
            <v:stroke dashstyle="1 1" endcap="round"/>
          </v:line>
        </w:pict>
      </w:r>
      <w:r>
        <w:rPr>
          <w:noProof/>
        </w:rPr>
        <w:pict>
          <v:line id="_x0000_s1028" style="position:absolute;flip:y;z-index:251656704" from="9pt,11pt" to="114pt,11.3pt">
            <v:stroke dashstyle="1 1" endcap="round"/>
          </v:line>
        </w:pict>
      </w:r>
      <w:r w:rsidR="00CF3044" w:rsidRPr="00490420">
        <w:rPr>
          <w:rFonts w:ascii="Arial" w:hAnsi="Arial" w:cs="Arial"/>
          <w:sz w:val="20"/>
          <w:szCs w:val="20"/>
        </w:rPr>
        <w:t>V</w:t>
      </w:r>
      <w:r w:rsidR="00105015" w:rsidRPr="00490420">
        <w:rPr>
          <w:rFonts w:ascii="Arial" w:hAnsi="Arial" w:cs="Arial"/>
          <w:sz w:val="20"/>
          <w:szCs w:val="20"/>
        </w:rPr>
        <w:t xml:space="preserve">          </w:t>
      </w:r>
      <w:r w:rsidR="0026147D">
        <w:rPr>
          <w:rFonts w:ascii="Arial" w:hAnsi="Arial" w:cs="Arial"/>
          <w:sz w:val="20"/>
          <w:szCs w:val="20"/>
        </w:rPr>
        <w:t xml:space="preserve">                                   </w:t>
      </w:r>
      <w:r w:rsidR="002E7A7E">
        <w:rPr>
          <w:rFonts w:ascii="Arial" w:hAnsi="Arial" w:cs="Arial"/>
          <w:sz w:val="20"/>
          <w:szCs w:val="20"/>
        </w:rPr>
        <w:t xml:space="preserve">      dňa </w:t>
      </w:r>
      <w:r w:rsidR="00105015" w:rsidRPr="00490420">
        <w:rPr>
          <w:rFonts w:ascii="Arial" w:hAnsi="Arial" w:cs="Arial"/>
          <w:sz w:val="20"/>
          <w:szCs w:val="20"/>
        </w:rPr>
        <w:t xml:space="preserve">                         </w:t>
      </w:r>
      <w:r w:rsidR="002A25A9" w:rsidRPr="00490420">
        <w:rPr>
          <w:rFonts w:ascii="Arial" w:hAnsi="Arial" w:cs="Arial"/>
          <w:sz w:val="20"/>
          <w:szCs w:val="20"/>
        </w:rPr>
        <w:t xml:space="preserve">    </w:t>
      </w:r>
      <w:r w:rsidR="002E7A7E">
        <w:rPr>
          <w:rFonts w:ascii="Arial" w:hAnsi="Arial" w:cs="Arial"/>
          <w:sz w:val="20"/>
          <w:szCs w:val="20"/>
        </w:rPr>
        <w:t xml:space="preserve">           </w:t>
      </w:r>
      <w:r w:rsidR="00105015" w:rsidRPr="00490420">
        <w:rPr>
          <w:rFonts w:ascii="Arial" w:hAnsi="Arial" w:cs="Arial"/>
          <w:sz w:val="20"/>
          <w:szCs w:val="20"/>
        </w:rPr>
        <w:tab/>
      </w:r>
      <w:r w:rsidR="003B521F" w:rsidRPr="00490420">
        <w:rPr>
          <w:rFonts w:ascii="Arial" w:hAnsi="Arial" w:cs="Arial"/>
          <w:b/>
          <w:i/>
          <w:sz w:val="18"/>
          <w:szCs w:val="18"/>
        </w:rPr>
        <w:tab/>
      </w:r>
      <w:r w:rsidR="00490236" w:rsidRPr="00490420">
        <w:rPr>
          <w:rFonts w:ascii="Arial" w:hAnsi="Arial" w:cs="Arial"/>
          <w:b/>
          <w:i/>
          <w:sz w:val="16"/>
          <w:szCs w:val="16"/>
        </w:rPr>
        <w:tab/>
      </w:r>
    </w:p>
    <w:sectPr w:rsidR="003B521F" w:rsidRPr="00F54D70" w:rsidSect="001F3021">
      <w:footerReference w:type="even" r:id="rId7"/>
      <w:footerReference w:type="default" r:id="rId8"/>
      <w:pgSz w:w="11906" w:h="16838"/>
      <w:pgMar w:top="1418" w:right="23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FE" w:rsidRDefault="00F551FE">
      <w:r>
        <w:separator/>
      </w:r>
    </w:p>
  </w:endnote>
  <w:endnote w:type="continuationSeparator" w:id="0">
    <w:p w:rsidR="00F551FE" w:rsidRDefault="00F5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A9" w:rsidRDefault="002A25A9" w:rsidP="00DD59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A25A9" w:rsidRDefault="002A25A9" w:rsidP="00D841A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A9" w:rsidRDefault="002A25A9" w:rsidP="00DD59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57411">
      <w:rPr>
        <w:rStyle w:val="slostrany"/>
        <w:noProof/>
      </w:rPr>
      <w:t>1</w:t>
    </w:r>
    <w:r>
      <w:rPr>
        <w:rStyle w:val="slostrany"/>
      </w:rPr>
      <w:fldChar w:fldCharType="end"/>
    </w:r>
  </w:p>
  <w:p w:rsidR="002A25A9" w:rsidRDefault="002A25A9" w:rsidP="00D841A3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FE" w:rsidRDefault="00F551FE">
      <w:r>
        <w:separator/>
      </w:r>
    </w:p>
  </w:footnote>
  <w:footnote w:type="continuationSeparator" w:id="0">
    <w:p w:rsidR="00F551FE" w:rsidRDefault="00F55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9B"/>
    <w:multiLevelType w:val="hybridMultilevel"/>
    <w:tmpl w:val="72D00514"/>
    <w:lvl w:ilvl="0" w:tplc="7AE4E2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21D97"/>
    <w:multiLevelType w:val="multilevel"/>
    <w:tmpl w:val="0DC0E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666B82"/>
    <w:multiLevelType w:val="hybridMultilevel"/>
    <w:tmpl w:val="0DC0E72C"/>
    <w:lvl w:ilvl="0" w:tplc="158E5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1765F52"/>
    <w:multiLevelType w:val="hybridMultilevel"/>
    <w:tmpl w:val="3BDCB1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78066B"/>
    <w:multiLevelType w:val="hybridMultilevel"/>
    <w:tmpl w:val="3F5ABBFE"/>
    <w:lvl w:ilvl="0" w:tplc="1E2E2A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8F0042"/>
    <w:multiLevelType w:val="hybridMultilevel"/>
    <w:tmpl w:val="C5F4D14C"/>
    <w:lvl w:ilvl="0" w:tplc="B128F140">
      <w:start w:val="1"/>
      <w:numFmt w:val="upperRoman"/>
      <w:lvlText w:val="%1."/>
      <w:lvlJc w:val="left"/>
      <w:pPr>
        <w:ind w:left="37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8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4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35" w:hanging="180"/>
      </w:pPr>
      <w:rPr>
        <w:rFonts w:cs="Times New Roman"/>
      </w:rPr>
    </w:lvl>
  </w:abstractNum>
  <w:abstractNum w:abstractNumId="6">
    <w:nsid w:val="65594DF0"/>
    <w:multiLevelType w:val="hybridMultilevel"/>
    <w:tmpl w:val="F968C85A"/>
    <w:lvl w:ilvl="0" w:tplc="10027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8A"/>
    <w:rsid w:val="00091810"/>
    <w:rsid w:val="000A1170"/>
    <w:rsid w:val="000F73F4"/>
    <w:rsid w:val="00105015"/>
    <w:rsid w:val="00141ABD"/>
    <w:rsid w:val="001F3021"/>
    <w:rsid w:val="002118B8"/>
    <w:rsid w:val="0026147D"/>
    <w:rsid w:val="002A25A9"/>
    <w:rsid w:val="002C08F8"/>
    <w:rsid w:val="002E7A7E"/>
    <w:rsid w:val="002F3D8F"/>
    <w:rsid w:val="00305BAF"/>
    <w:rsid w:val="003644BF"/>
    <w:rsid w:val="003A556A"/>
    <w:rsid w:val="003B521F"/>
    <w:rsid w:val="0043484B"/>
    <w:rsid w:val="00486F3B"/>
    <w:rsid w:val="00490236"/>
    <w:rsid w:val="00490420"/>
    <w:rsid w:val="004B73BD"/>
    <w:rsid w:val="004E0B14"/>
    <w:rsid w:val="005336DA"/>
    <w:rsid w:val="00533CBF"/>
    <w:rsid w:val="00537A74"/>
    <w:rsid w:val="00574102"/>
    <w:rsid w:val="005C54AA"/>
    <w:rsid w:val="0065472C"/>
    <w:rsid w:val="007A6D0E"/>
    <w:rsid w:val="007B40B9"/>
    <w:rsid w:val="00820EAC"/>
    <w:rsid w:val="00830EA6"/>
    <w:rsid w:val="00843049"/>
    <w:rsid w:val="00857411"/>
    <w:rsid w:val="0090543F"/>
    <w:rsid w:val="00905D55"/>
    <w:rsid w:val="009164D6"/>
    <w:rsid w:val="009D0D4A"/>
    <w:rsid w:val="009F39BE"/>
    <w:rsid w:val="00A23C76"/>
    <w:rsid w:val="00AA2B02"/>
    <w:rsid w:val="00B02CED"/>
    <w:rsid w:val="00B62ADC"/>
    <w:rsid w:val="00BB0E9F"/>
    <w:rsid w:val="00BB1869"/>
    <w:rsid w:val="00C67052"/>
    <w:rsid w:val="00C7350E"/>
    <w:rsid w:val="00CF3044"/>
    <w:rsid w:val="00D841A3"/>
    <w:rsid w:val="00DD59B6"/>
    <w:rsid w:val="00DE3811"/>
    <w:rsid w:val="00DF4B2F"/>
    <w:rsid w:val="00E219CE"/>
    <w:rsid w:val="00E67995"/>
    <w:rsid w:val="00E762FC"/>
    <w:rsid w:val="00E94C3D"/>
    <w:rsid w:val="00EA2E1D"/>
    <w:rsid w:val="00F057E3"/>
    <w:rsid w:val="00F11E62"/>
    <w:rsid w:val="00F12A36"/>
    <w:rsid w:val="00F1311F"/>
    <w:rsid w:val="00F17043"/>
    <w:rsid w:val="00F24FBB"/>
    <w:rsid w:val="00F54D70"/>
    <w:rsid w:val="00F551FE"/>
    <w:rsid w:val="00F6188A"/>
    <w:rsid w:val="00F945DD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4A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841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D841A3"/>
    <w:rPr>
      <w:rFonts w:cs="Times New Roman"/>
    </w:rPr>
  </w:style>
  <w:style w:type="table" w:styleId="Mriekatabuky">
    <w:name w:val="Table Grid"/>
    <w:basedOn w:val="Normlnatabuka"/>
    <w:uiPriority w:val="99"/>
    <w:rsid w:val="00533C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PUNCH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kandidáta</dc:title>
  <dc:creator>Marek Zahradnik</dc:creator>
  <cp:lastModifiedBy>tache</cp:lastModifiedBy>
  <cp:revision>2</cp:revision>
  <cp:lastPrinted>2008-10-24T12:23:00Z</cp:lastPrinted>
  <dcterms:created xsi:type="dcterms:W3CDTF">2015-07-22T08:55:00Z</dcterms:created>
  <dcterms:modified xsi:type="dcterms:W3CDTF">2015-07-22T08:55:00Z</dcterms:modified>
</cp:coreProperties>
</file>