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DC" w:rsidRPr="00F9013F" w:rsidRDefault="00D040DC" w:rsidP="00D040DC">
      <w:pPr>
        <w:jc w:val="center"/>
        <w:rPr>
          <w:b/>
          <w:sz w:val="40"/>
          <w:szCs w:val="32"/>
        </w:rPr>
      </w:pPr>
      <w:r w:rsidRPr="00F9013F">
        <w:rPr>
          <w:b/>
          <w:sz w:val="40"/>
          <w:szCs w:val="32"/>
        </w:rPr>
        <w:t xml:space="preserve">SÚŤAŽNÉ </w:t>
      </w:r>
      <w:r w:rsidR="001C337A" w:rsidRPr="00F9013F">
        <w:rPr>
          <w:b/>
          <w:sz w:val="40"/>
          <w:szCs w:val="32"/>
        </w:rPr>
        <w:t>PODMIENKY</w:t>
      </w:r>
      <w:r w:rsidR="001D39A7" w:rsidRPr="00F9013F">
        <w:rPr>
          <w:b/>
          <w:sz w:val="40"/>
          <w:szCs w:val="32"/>
        </w:rPr>
        <w:br/>
      </w:r>
      <w:r w:rsidR="00000B3E">
        <w:rPr>
          <w:b/>
          <w:sz w:val="40"/>
          <w:szCs w:val="32"/>
        </w:rPr>
        <w:t xml:space="preserve">OPAKOVANEJ </w:t>
      </w:r>
      <w:r w:rsidR="001D39A7" w:rsidRPr="00F9013F">
        <w:rPr>
          <w:b/>
          <w:sz w:val="40"/>
          <w:szCs w:val="32"/>
        </w:rPr>
        <w:t>OBCHODNEJ VEREJNEJ SÚŤAŽ</w:t>
      </w:r>
      <w:r w:rsidR="001C337A" w:rsidRPr="00F9013F">
        <w:rPr>
          <w:b/>
          <w:sz w:val="40"/>
          <w:szCs w:val="32"/>
        </w:rPr>
        <w:t>E</w:t>
      </w:r>
    </w:p>
    <w:p w:rsidR="001D39A7" w:rsidRPr="00F9013F" w:rsidRDefault="001D39A7" w:rsidP="00D040DC">
      <w:pPr>
        <w:jc w:val="center"/>
        <w:rPr>
          <w:b/>
        </w:rPr>
      </w:pPr>
    </w:p>
    <w:p w:rsidR="001D39A7" w:rsidRPr="00F9013F" w:rsidRDefault="001D39A7" w:rsidP="00D040DC">
      <w:pPr>
        <w:jc w:val="center"/>
        <w:rPr>
          <w:b/>
          <w:sz w:val="40"/>
          <w:szCs w:val="32"/>
        </w:rPr>
      </w:pPr>
      <w:r w:rsidRPr="00F9013F">
        <w:rPr>
          <w:b/>
        </w:rPr>
        <w:t xml:space="preserve">o </w:t>
      </w:r>
      <w:r w:rsidR="00185CEC" w:rsidRPr="00F9013F">
        <w:rPr>
          <w:b/>
        </w:rPr>
        <w:t xml:space="preserve">výber najvhodnejšej ponuky </w:t>
      </w:r>
      <w:r w:rsidRPr="00F9013F">
        <w:rPr>
          <w:b/>
        </w:rPr>
        <w:t xml:space="preserve">na prevod </w:t>
      </w:r>
      <w:r w:rsidR="003030F2">
        <w:rPr>
          <w:b/>
        </w:rPr>
        <w:t>pozemk</w:t>
      </w:r>
      <w:r w:rsidR="00246857">
        <w:rPr>
          <w:b/>
        </w:rPr>
        <w:t>ov</w:t>
      </w:r>
      <w:r w:rsidR="003030F2">
        <w:rPr>
          <w:b/>
        </w:rPr>
        <w:t xml:space="preserve"> v k.ú. </w:t>
      </w:r>
      <w:r w:rsidR="00246857">
        <w:rPr>
          <w:b/>
        </w:rPr>
        <w:t>Šaca</w:t>
      </w:r>
      <w:r w:rsidR="00185CEC" w:rsidRPr="00F9013F">
        <w:rPr>
          <w:b/>
        </w:rPr>
        <w:t xml:space="preserve"> a</w:t>
      </w:r>
      <w:r w:rsidR="00A5741F">
        <w:rPr>
          <w:b/>
        </w:rPr>
        <w:t> </w:t>
      </w:r>
      <w:r w:rsidR="00185CEC" w:rsidRPr="00F9013F">
        <w:rPr>
          <w:b/>
        </w:rPr>
        <w:t>uzavretie</w:t>
      </w:r>
      <w:r w:rsidR="00A5741F">
        <w:rPr>
          <w:b/>
        </w:rPr>
        <w:t xml:space="preserve"> kúpnej</w:t>
      </w:r>
      <w:r w:rsidR="00185CEC" w:rsidRPr="00F9013F">
        <w:rPr>
          <w:b/>
        </w:rPr>
        <w:t xml:space="preserve"> zmluvy</w:t>
      </w:r>
    </w:p>
    <w:p w:rsidR="00D040DC" w:rsidRPr="00F9013F" w:rsidRDefault="00D040DC" w:rsidP="00D040DC"/>
    <w:p w:rsidR="008558D7" w:rsidRPr="00F9013F" w:rsidRDefault="008558D7" w:rsidP="00FE1318"/>
    <w:p w:rsidR="00D040DC" w:rsidRPr="00F9013F" w:rsidRDefault="00D040DC" w:rsidP="00FE1318">
      <w:pPr>
        <w:rPr>
          <w:b/>
        </w:rPr>
      </w:pPr>
      <w:r w:rsidRPr="00F9013F">
        <w:rPr>
          <w:b/>
        </w:rPr>
        <w:t>A. ZÁKLADNÉ USTANOVENIA</w:t>
      </w:r>
    </w:p>
    <w:p w:rsidR="00D040DC" w:rsidRPr="00F9013F" w:rsidRDefault="00D040DC" w:rsidP="00FE1318">
      <w:pPr>
        <w:rPr>
          <w:b/>
        </w:rPr>
      </w:pPr>
    </w:p>
    <w:p w:rsidR="00D040DC" w:rsidRPr="00F9013F" w:rsidRDefault="00D040DC" w:rsidP="00FE1318">
      <w:pPr>
        <w:rPr>
          <w:b/>
        </w:rPr>
      </w:pPr>
      <w:r w:rsidRPr="00F9013F">
        <w:rPr>
          <w:b/>
        </w:rPr>
        <w:t>Vyhlásenie obchodnej verejnej súťaže</w:t>
      </w:r>
    </w:p>
    <w:p w:rsidR="00D040DC" w:rsidRPr="00F9013F" w:rsidRDefault="00D040DC" w:rsidP="00FE1318">
      <w:pPr>
        <w:rPr>
          <w:b/>
        </w:rPr>
      </w:pPr>
    </w:p>
    <w:p w:rsidR="00D040DC" w:rsidRPr="00F9013F" w:rsidRDefault="00D040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Vyhlasovateľom obchodnej verejnej súťaže (ďalej len „súťaž“) je Mesto Košice, </w:t>
      </w:r>
      <w:r w:rsidR="00116453" w:rsidRPr="00F9013F">
        <w:t xml:space="preserve">so sídlom </w:t>
      </w:r>
      <w:r w:rsidRPr="00F9013F">
        <w:t>Trieda SNP 48/A, 04011 Košice, IČO: 00691135</w:t>
      </w:r>
      <w:r w:rsidR="009B1A91" w:rsidRPr="00F9013F">
        <w:t xml:space="preserve"> (ďalej tiež „vyhlasovateľ“)</w:t>
      </w:r>
      <w:r w:rsidRPr="00F9013F">
        <w:t>. Súťaž sa vyhlasuje v súlade s uznesením Mestského zastupiteľstva v Košiciach</w:t>
      </w:r>
      <w:r w:rsidR="00084C06">
        <w:t xml:space="preserve"> </w:t>
      </w:r>
      <w:r w:rsidRPr="00F9013F">
        <w:t xml:space="preserve">č. </w:t>
      </w:r>
      <w:r w:rsidR="00C20946">
        <w:t>163</w:t>
      </w:r>
      <w:r w:rsidRPr="00F9013F">
        <w:t xml:space="preserve"> zo dňa</w:t>
      </w:r>
      <w:r w:rsidR="00C20946">
        <w:t xml:space="preserve"> 4. júla </w:t>
      </w:r>
      <w:r w:rsidRPr="00F9013F">
        <w:t>201</w:t>
      </w:r>
      <w:r w:rsidR="00DA15BF">
        <w:t>9</w:t>
      </w:r>
      <w:r w:rsidRPr="00F9013F">
        <w:t>.</w:t>
      </w:r>
    </w:p>
    <w:p w:rsidR="003030F2" w:rsidRDefault="003030F2" w:rsidP="008558D7">
      <w:pPr>
        <w:keepNext/>
        <w:rPr>
          <w:b/>
        </w:rPr>
      </w:pPr>
    </w:p>
    <w:p w:rsidR="002C6BC0" w:rsidRPr="00F9013F" w:rsidRDefault="002C6BC0" w:rsidP="008558D7">
      <w:pPr>
        <w:keepNext/>
        <w:rPr>
          <w:b/>
        </w:rPr>
      </w:pPr>
      <w:r w:rsidRPr="00F9013F">
        <w:rPr>
          <w:b/>
        </w:rPr>
        <w:t>Predmet súťaže</w:t>
      </w:r>
    </w:p>
    <w:p w:rsidR="00795C56" w:rsidRPr="00F9013F" w:rsidRDefault="00795C56" w:rsidP="008558D7">
      <w:pPr>
        <w:keepNext/>
        <w:ind w:left="540"/>
        <w:jc w:val="both"/>
      </w:pPr>
    </w:p>
    <w:p w:rsidR="001D39A7" w:rsidRDefault="00FE1318" w:rsidP="008558D7">
      <w:pPr>
        <w:pStyle w:val="Odsekzoznamu"/>
        <w:keepNext/>
        <w:numPr>
          <w:ilvl w:val="0"/>
          <w:numId w:val="6"/>
        </w:numPr>
        <w:ind w:left="284" w:hanging="426"/>
        <w:jc w:val="both"/>
      </w:pPr>
      <w:r w:rsidRPr="003030F2">
        <w:rPr>
          <w:b/>
        </w:rPr>
        <w:t>Predmetom súťaže</w:t>
      </w:r>
      <w:r w:rsidRPr="00F9013F">
        <w:t xml:space="preserve"> je </w:t>
      </w:r>
      <w:r w:rsidR="0093191F" w:rsidRPr="00F9013F">
        <w:t xml:space="preserve">výber najvhodnejšej ponuky na </w:t>
      </w:r>
      <w:r w:rsidRPr="00F9013F">
        <w:t xml:space="preserve">prevod </w:t>
      </w:r>
      <w:r w:rsidR="00DA15BF">
        <w:t xml:space="preserve">vlastníctva </w:t>
      </w:r>
      <w:r w:rsidR="003030F2">
        <w:t xml:space="preserve">majetku obce </w:t>
      </w:r>
      <w:r w:rsidR="00AD4757">
        <w:t xml:space="preserve">v k.ú. Šaca </w:t>
      </w:r>
      <w:r w:rsidR="003030F2">
        <w:t>– pozemk</w:t>
      </w:r>
      <w:r w:rsidR="00DA15BF">
        <w:t>ov</w:t>
      </w:r>
      <w:r w:rsidR="003030F2">
        <w:t xml:space="preserve"> registra C KN parc. č. </w:t>
      </w:r>
      <w:r w:rsidR="00DA15BF">
        <w:t>877/1, zastavané plochy a nádvoria s výmerou 419 m</w:t>
      </w:r>
      <w:r w:rsidR="00DA15BF">
        <w:rPr>
          <w:vertAlign w:val="superscript"/>
        </w:rPr>
        <w:t>2</w:t>
      </w:r>
      <w:r w:rsidR="003030F2">
        <w:t xml:space="preserve">, </w:t>
      </w:r>
      <w:r w:rsidR="00DA15BF">
        <w:t xml:space="preserve">parc. č. 877/2, </w:t>
      </w:r>
      <w:r w:rsidR="00453F1F">
        <w:t>záhrady</w:t>
      </w:r>
      <w:r w:rsidR="003030F2">
        <w:t xml:space="preserve"> s výmerou </w:t>
      </w:r>
      <w:r w:rsidR="00DA15BF">
        <w:t>243</w:t>
      </w:r>
      <w:r w:rsidR="00453F1F">
        <w:t xml:space="preserve"> </w:t>
      </w:r>
      <w:r w:rsidR="003030F2">
        <w:t>m</w:t>
      </w:r>
      <w:r w:rsidR="003030F2" w:rsidRPr="003030F2">
        <w:rPr>
          <w:vertAlign w:val="superscript"/>
        </w:rPr>
        <w:t>2</w:t>
      </w:r>
      <w:r w:rsidR="003030F2">
        <w:t xml:space="preserve"> </w:t>
      </w:r>
      <w:r w:rsidR="00DA15BF">
        <w:t>a parc. č. 1078/9, záhrady s výmerou 48 m</w:t>
      </w:r>
      <w:r w:rsidR="00DA15BF">
        <w:rPr>
          <w:vertAlign w:val="superscript"/>
        </w:rPr>
        <w:t>2</w:t>
      </w:r>
      <w:r w:rsidR="00AD4757">
        <w:t xml:space="preserve"> v spoluvlastníckom podiele 1/1, </w:t>
      </w:r>
      <w:r w:rsidR="003030F2">
        <w:t>zapísan</w:t>
      </w:r>
      <w:r w:rsidR="00DA15BF">
        <w:t>ých</w:t>
      </w:r>
      <w:r w:rsidR="00084C06">
        <w:t xml:space="preserve"> v katastri nehnuteľností na </w:t>
      </w:r>
      <w:r w:rsidR="003030F2">
        <w:t xml:space="preserve">liste vlastníctva č. </w:t>
      </w:r>
      <w:r w:rsidR="00DA15BF">
        <w:t>3037</w:t>
      </w:r>
      <w:r w:rsidR="003030F2">
        <w:t>.</w:t>
      </w:r>
    </w:p>
    <w:p w:rsidR="004F0143" w:rsidRDefault="004F0143" w:rsidP="004F0143">
      <w:pPr>
        <w:pStyle w:val="Odsekzoznamu"/>
        <w:keepNext/>
        <w:ind w:left="284"/>
        <w:jc w:val="both"/>
      </w:pPr>
    </w:p>
    <w:p w:rsidR="007E2E71" w:rsidRPr="00F9013F" w:rsidRDefault="00FE1318" w:rsidP="003030F2">
      <w:pPr>
        <w:pStyle w:val="Odsekzoznamu"/>
        <w:keepNext/>
        <w:numPr>
          <w:ilvl w:val="0"/>
          <w:numId w:val="6"/>
        </w:numPr>
        <w:ind w:left="284" w:hanging="426"/>
        <w:jc w:val="both"/>
      </w:pPr>
      <w:r w:rsidRPr="003030F2">
        <w:rPr>
          <w:b/>
        </w:rPr>
        <w:t xml:space="preserve">Všeobecná hodnota </w:t>
      </w:r>
      <w:r w:rsidR="000D2636">
        <w:rPr>
          <w:b/>
        </w:rPr>
        <w:t>pozemkov</w:t>
      </w:r>
      <w:r w:rsidR="00B846BF" w:rsidRPr="00F9013F">
        <w:t xml:space="preserve"> </w:t>
      </w:r>
      <w:r w:rsidRPr="00F9013F">
        <w:t>bola stanovená n</w:t>
      </w:r>
      <w:r w:rsidR="00B24BB2" w:rsidRPr="00F9013F">
        <w:t>a základe znaleckého posudku č. </w:t>
      </w:r>
      <w:r w:rsidR="00DA15BF">
        <w:t>19</w:t>
      </w:r>
      <w:r w:rsidR="00BB45DF" w:rsidRPr="00F9013F">
        <w:t>/201</w:t>
      </w:r>
      <w:r w:rsidR="00DA15BF">
        <w:t>9</w:t>
      </w:r>
      <w:r w:rsidR="00BB45DF" w:rsidRPr="00F9013F">
        <w:t xml:space="preserve"> zo dňa </w:t>
      </w:r>
      <w:r w:rsidR="00DA15BF">
        <w:t>14.03</w:t>
      </w:r>
      <w:r w:rsidR="00453F1F">
        <w:t>.</w:t>
      </w:r>
      <w:r w:rsidR="00BB45DF" w:rsidRPr="00F9013F">
        <w:t>201</w:t>
      </w:r>
      <w:r w:rsidR="00DA15BF">
        <w:t>9</w:t>
      </w:r>
      <w:r w:rsidR="00BB45DF" w:rsidRPr="00F9013F">
        <w:t>, vypracovan</w:t>
      </w:r>
      <w:r w:rsidR="00910AEF" w:rsidRPr="00F9013F">
        <w:t>ého</w:t>
      </w:r>
      <w:r w:rsidR="00BB45DF" w:rsidRPr="00F9013F">
        <w:t xml:space="preserve"> </w:t>
      </w:r>
      <w:r w:rsidR="000D2636">
        <w:t xml:space="preserve">Ing. </w:t>
      </w:r>
      <w:r w:rsidR="00DA15BF">
        <w:t>Petrom Daňkom</w:t>
      </w:r>
      <w:r w:rsidR="000D2636">
        <w:t>,</w:t>
      </w:r>
      <w:r w:rsidR="00B24BB2" w:rsidRPr="00F9013F">
        <w:t xml:space="preserve"> </w:t>
      </w:r>
      <w:r w:rsidR="000D2636">
        <w:t>znal</w:t>
      </w:r>
      <w:r w:rsidR="00DA15BF">
        <w:t>com</w:t>
      </w:r>
      <w:r w:rsidR="000D2636" w:rsidRPr="00F9013F">
        <w:t xml:space="preserve"> </w:t>
      </w:r>
      <w:r w:rsidR="00BB45DF" w:rsidRPr="00F9013F">
        <w:t>v</w:t>
      </w:r>
      <w:r w:rsidR="000D2636">
        <w:t> </w:t>
      </w:r>
      <w:r w:rsidR="00BB45DF" w:rsidRPr="00F9013F">
        <w:t>odbore</w:t>
      </w:r>
      <w:r w:rsidR="000D2636">
        <w:t xml:space="preserve"> stavebníctvo a odvetvie pozemné stavby, odhad hodnoty nehnuteľností</w:t>
      </w:r>
      <w:r w:rsidR="00084C06">
        <w:t xml:space="preserve"> </w:t>
      </w:r>
      <w:r w:rsidRPr="00F9013F">
        <w:t xml:space="preserve">vo výške </w:t>
      </w:r>
      <w:r w:rsidR="00DA15BF">
        <w:t>zaokrúhlene 42 700</w:t>
      </w:r>
      <w:r w:rsidR="000D2636">
        <w:t xml:space="preserve"> </w:t>
      </w:r>
      <w:r w:rsidR="001D39A7" w:rsidRPr="00F9013F">
        <w:t>€.</w:t>
      </w:r>
    </w:p>
    <w:p w:rsidR="00711530" w:rsidRPr="00F9013F" w:rsidRDefault="00711530" w:rsidP="00711530">
      <w:pPr>
        <w:jc w:val="both"/>
      </w:pPr>
    </w:p>
    <w:p w:rsidR="00711530" w:rsidRPr="00F9013F" w:rsidRDefault="00711530" w:rsidP="00711530">
      <w:pPr>
        <w:rPr>
          <w:b/>
        </w:rPr>
      </w:pPr>
      <w:r w:rsidRPr="00F9013F">
        <w:rPr>
          <w:b/>
        </w:rPr>
        <w:t>Hlavné parametre súťaže</w:t>
      </w:r>
    </w:p>
    <w:p w:rsidR="00711530" w:rsidRPr="00F9013F" w:rsidRDefault="00711530" w:rsidP="00711530"/>
    <w:p w:rsidR="004E75A2" w:rsidRPr="00F9013F" w:rsidRDefault="00344571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/>
        </w:rPr>
        <w:t>Minimálna požadovaná kúpna cena</w:t>
      </w:r>
      <w:r w:rsidRPr="00F9013F">
        <w:t xml:space="preserve"> za prevod </w:t>
      </w:r>
      <w:r w:rsidR="000D2636">
        <w:t xml:space="preserve">pozemkov </w:t>
      </w:r>
      <w:r w:rsidR="00A5741F">
        <w:t xml:space="preserve">je vo výške </w:t>
      </w:r>
      <w:r w:rsidR="00DA15BF">
        <w:t>56</w:t>
      </w:r>
      <w:r w:rsidR="00AD4757">
        <w:t xml:space="preserve"> </w:t>
      </w:r>
      <w:r w:rsidR="00DA15BF">
        <w:t>800</w:t>
      </w:r>
      <w:r w:rsidRPr="00F9013F">
        <w:t xml:space="preserve"> € (slovom „</w:t>
      </w:r>
      <w:r w:rsidR="00DA15BF">
        <w:t>päťdesiatšesťtisícosemsto</w:t>
      </w:r>
      <w:r w:rsidRPr="00F9013F">
        <w:t xml:space="preserve"> eur“).</w:t>
      </w:r>
    </w:p>
    <w:p w:rsidR="003F1A97" w:rsidRPr="00F9013F" w:rsidRDefault="003F1A97" w:rsidP="003F1A97">
      <w:pPr>
        <w:pStyle w:val="Odsekzoznamu"/>
      </w:pPr>
    </w:p>
    <w:p w:rsidR="00A7339C" w:rsidRPr="00F9013F" w:rsidRDefault="000D2636" w:rsidP="0091266F">
      <w:pPr>
        <w:pStyle w:val="Odsekzoznamu"/>
        <w:numPr>
          <w:ilvl w:val="0"/>
          <w:numId w:val="6"/>
        </w:numPr>
        <w:ind w:left="426" w:hanging="426"/>
        <w:jc w:val="both"/>
      </w:pPr>
      <w:r>
        <w:rPr>
          <w:b/>
        </w:rPr>
        <w:t xml:space="preserve">Návratná účastnícka záloha </w:t>
      </w:r>
      <w:r w:rsidRPr="00D736DF">
        <w:t>(</w:t>
      </w:r>
      <w:r w:rsidR="00D736DF">
        <w:t>ďalej len „</w:t>
      </w:r>
      <w:r w:rsidRPr="00D736DF">
        <w:t>f</w:t>
      </w:r>
      <w:r w:rsidR="00344571" w:rsidRPr="00D736DF">
        <w:t>inančná zábezpeka</w:t>
      </w:r>
      <w:r w:rsidR="00D736DF">
        <w:t>“</w:t>
      </w:r>
      <w:r w:rsidRPr="00D736DF">
        <w:t>)</w:t>
      </w:r>
      <w:r w:rsidR="00344571" w:rsidRPr="00F9013F">
        <w:t xml:space="preserve"> sa určuje vo výške </w:t>
      </w:r>
      <w:r w:rsidR="002043AF">
        <w:t>6</w:t>
      </w:r>
      <w:r w:rsidR="00084C06">
        <w:t> 000 </w:t>
      </w:r>
      <w:r w:rsidR="00344571" w:rsidRPr="00F9013F">
        <w:t>€ (slovom „</w:t>
      </w:r>
      <w:r w:rsidR="002043AF">
        <w:t>šesťtisíc</w:t>
      </w:r>
      <w:r w:rsidR="00344571" w:rsidRPr="00F9013F">
        <w:t xml:space="preserve"> eur“).</w:t>
      </w:r>
    </w:p>
    <w:p w:rsidR="003F1A97" w:rsidRPr="00F9013F" w:rsidRDefault="003F1A97" w:rsidP="003F1A97">
      <w:pPr>
        <w:pStyle w:val="Odsekzoznamu"/>
      </w:pPr>
    </w:p>
    <w:p w:rsidR="00CE0F04" w:rsidRPr="00CE0F04" w:rsidRDefault="005C0253" w:rsidP="00CE0F04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</w:pPr>
      <w:r>
        <w:rPr>
          <w:b/>
        </w:rPr>
        <w:t xml:space="preserve">Lehota na predkladanie súťažných návrhov: </w:t>
      </w:r>
      <w:r w:rsidR="005A1045">
        <w:rPr>
          <w:b/>
        </w:rPr>
        <w:t>31. marec 2020</w:t>
      </w:r>
      <w:bookmarkStart w:id="0" w:name="_GoBack"/>
      <w:bookmarkEnd w:id="0"/>
      <w:r w:rsidR="00B536AD">
        <w:rPr>
          <w:b/>
        </w:rPr>
        <w:t xml:space="preserve"> do 12.00 hod.</w:t>
      </w:r>
    </w:p>
    <w:p w:rsidR="00CE0F04" w:rsidRPr="00F9013F" w:rsidRDefault="00CE0F04" w:rsidP="00CE0F04">
      <w:pPr>
        <w:spacing w:after="120"/>
        <w:jc w:val="both"/>
      </w:pPr>
    </w:p>
    <w:p w:rsidR="00A7339C" w:rsidRPr="00F9013F" w:rsidRDefault="00344571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/>
        </w:rPr>
        <w:t>Kritérium hodnotenia návrhov:</w:t>
      </w:r>
      <w:r w:rsidRPr="00F9013F">
        <w:t xml:space="preserve"> </w:t>
      </w:r>
      <w:r w:rsidR="007C1C31">
        <w:t xml:space="preserve">predložené návrhy sa budú posudzovať podľa </w:t>
      </w:r>
      <w:r w:rsidR="00B224EB">
        <w:t>jediného</w:t>
      </w:r>
      <w:r w:rsidR="007C1C31">
        <w:t xml:space="preserve"> hodnotiac</w:t>
      </w:r>
      <w:r w:rsidR="00B224EB">
        <w:t>eho</w:t>
      </w:r>
      <w:r w:rsidR="007C1C31">
        <w:t xml:space="preserve"> kritéri</w:t>
      </w:r>
      <w:r w:rsidR="00B224EB">
        <w:t>a</w:t>
      </w:r>
      <w:r w:rsidR="007C1C31">
        <w:t>, ktorým bude</w:t>
      </w:r>
      <w:r w:rsidRPr="00F9013F">
        <w:t xml:space="preserve"> výška ponúknu</w:t>
      </w:r>
      <w:r w:rsidR="007C1C31">
        <w:t>tej kúpnej ceny v mene euro</w:t>
      </w:r>
      <w:r w:rsidR="00B224EB">
        <w:t>.</w:t>
      </w:r>
    </w:p>
    <w:p w:rsidR="00CA1B88" w:rsidRPr="00F9013F" w:rsidRDefault="00CA1B88" w:rsidP="00CA1B88">
      <w:pPr>
        <w:pStyle w:val="Odsekzoznamu"/>
        <w:ind w:left="426"/>
        <w:jc w:val="both"/>
      </w:pPr>
    </w:p>
    <w:p w:rsidR="00FE1318" w:rsidRPr="00F9013F" w:rsidRDefault="005C2294" w:rsidP="008558D7">
      <w:pPr>
        <w:keepNext/>
        <w:rPr>
          <w:b/>
        </w:rPr>
      </w:pPr>
      <w:r w:rsidRPr="00F9013F">
        <w:rPr>
          <w:b/>
        </w:rPr>
        <w:lastRenderedPageBreak/>
        <w:t>Kontaktná osoba vyhlasovateľa</w:t>
      </w:r>
    </w:p>
    <w:p w:rsidR="001D39A7" w:rsidRPr="00F9013F" w:rsidRDefault="001D39A7" w:rsidP="008558D7">
      <w:pPr>
        <w:keepNext/>
        <w:rPr>
          <w:b/>
        </w:rPr>
      </w:pPr>
    </w:p>
    <w:p w:rsidR="001D39A7" w:rsidRPr="00F9013F" w:rsidRDefault="001D39A7" w:rsidP="008558D7">
      <w:pPr>
        <w:pStyle w:val="Odsekzoznamu"/>
        <w:keepNext/>
        <w:numPr>
          <w:ilvl w:val="0"/>
          <w:numId w:val="6"/>
        </w:numPr>
        <w:ind w:left="426" w:hanging="426"/>
        <w:jc w:val="both"/>
      </w:pPr>
      <w:r w:rsidRPr="00F9013F">
        <w:t>Vyhlasovateľ ako kontaktnú osobu určuje:</w:t>
      </w:r>
    </w:p>
    <w:p w:rsidR="001D39A7" w:rsidRPr="00F9013F" w:rsidRDefault="001D39A7" w:rsidP="008558D7">
      <w:pPr>
        <w:keepNext/>
        <w:ind w:firstLine="284"/>
      </w:pPr>
    </w:p>
    <w:p w:rsidR="00FE1318" w:rsidRDefault="00FE1318" w:rsidP="008558D7">
      <w:pPr>
        <w:keepNext/>
        <w:ind w:left="426"/>
      </w:pPr>
      <w:r w:rsidRPr="00F9013F">
        <w:t>Meno a priezvisko: Ing. Terézia Frankovičová</w:t>
      </w:r>
      <w:r w:rsidR="00910AEF" w:rsidRPr="00F9013F">
        <w:t>, administrátor súťaže</w:t>
      </w:r>
    </w:p>
    <w:p w:rsidR="00FE1318" w:rsidRPr="00F9013F" w:rsidRDefault="00FE1318" w:rsidP="001C337A">
      <w:pPr>
        <w:ind w:left="426"/>
      </w:pPr>
      <w:r w:rsidRPr="00F9013F">
        <w:t>Číslo telefónu: 055/6419305</w:t>
      </w:r>
    </w:p>
    <w:p w:rsidR="00FE1318" w:rsidRPr="00F9013F" w:rsidRDefault="00FE1318" w:rsidP="001C337A">
      <w:pPr>
        <w:ind w:left="426"/>
      </w:pPr>
      <w:r w:rsidRPr="00F9013F">
        <w:t>Email</w:t>
      </w:r>
      <w:r w:rsidR="001D39A7" w:rsidRPr="00F9013F">
        <w:t>ová adresa</w:t>
      </w:r>
      <w:r w:rsidRPr="00F9013F">
        <w:t xml:space="preserve">: </w:t>
      </w:r>
      <w:hyperlink r:id="rId8" w:history="1">
        <w:r w:rsidR="002E2BAF" w:rsidRPr="0031453D">
          <w:rPr>
            <w:rStyle w:val="Hypertextovprepojenie"/>
          </w:rPr>
          <w:t>terezia.frankovicova@kosice.sk</w:t>
        </w:r>
      </w:hyperlink>
      <w:r w:rsidR="002043AF">
        <w:t xml:space="preserve">, </w:t>
      </w:r>
    </w:p>
    <w:p w:rsidR="00C66753" w:rsidRPr="00F9013F" w:rsidRDefault="00C66753" w:rsidP="00C66753">
      <w:pPr>
        <w:ind w:firstLine="284"/>
      </w:pPr>
    </w:p>
    <w:p w:rsidR="001D39A7" w:rsidRPr="00F9013F" w:rsidRDefault="00C6675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Súťažné podmienky je možné získať v pracovných dňoch v čase od 8.00 do 15.00 hod. </w:t>
      </w:r>
      <w:r w:rsidR="0050555C" w:rsidRPr="00F9013F">
        <w:t xml:space="preserve">v lehote na predkladanie súťažných návrhov </w:t>
      </w:r>
      <w:r w:rsidRPr="00F9013F">
        <w:t>v sídle vyhlasovateľa (</w:t>
      </w:r>
      <w:r w:rsidR="00344571" w:rsidRPr="00F9013F">
        <w:t xml:space="preserve">Magistrát mesta Košice, </w:t>
      </w:r>
      <w:r w:rsidRPr="00F9013F">
        <w:t>Trieda SNP 48/A, Košice) na ref</w:t>
      </w:r>
      <w:r w:rsidR="00CA1B88" w:rsidRPr="00F9013F">
        <w:t>eráte nakladania s majetkom, 5. </w:t>
      </w:r>
      <w:r w:rsidRPr="00F9013F">
        <w:t>posch., v kancelárii č. 534 alebo na webovom sídle vyhlasovateľa (</w:t>
      </w:r>
      <w:r w:rsidR="004211EE" w:rsidRPr="00F9013F">
        <w:t>www.kosice.sk</w:t>
      </w:r>
      <w:r w:rsidRPr="00F9013F">
        <w:t>).</w:t>
      </w:r>
    </w:p>
    <w:p w:rsidR="004211EE" w:rsidRPr="00F9013F" w:rsidRDefault="004211EE" w:rsidP="004211EE">
      <w:pPr>
        <w:pStyle w:val="Odsekzoznamu"/>
        <w:ind w:left="426"/>
        <w:jc w:val="both"/>
      </w:pPr>
    </w:p>
    <w:p w:rsidR="00896FBC" w:rsidRDefault="000C37C9" w:rsidP="002B2658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Záujemca o účasť v súťaži </w:t>
      </w:r>
      <w:r w:rsidR="002F5F03" w:rsidRPr="00F9013F">
        <w:t>má možnosť nahliadnuť do znaleckéh</w:t>
      </w:r>
      <w:r w:rsidR="002B2658">
        <w:t>o posudku</w:t>
      </w:r>
      <w:r w:rsidR="002F5F03" w:rsidRPr="00F9013F">
        <w:t>.</w:t>
      </w:r>
      <w:r w:rsidR="002F5F03" w:rsidRPr="00F9013F">
        <w:rPr>
          <w:rFonts w:ascii="Calibri" w:hAnsi="Calibri" w:cs="Calibri"/>
        </w:rPr>
        <w:t xml:space="preserve"> </w:t>
      </w:r>
      <w:r w:rsidRPr="00F9013F">
        <w:t>Záujem o nahliadnutie do dokumentácie je potrebné oznámiť vyhlasovateľovi</w:t>
      </w:r>
      <w:r w:rsidR="00084C06">
        <w:t xml:space="preserve"> </w:t>
      </w:r>
      <w:r w:rsidR="00803B1F">
        <w:rPr>
          <w:rStyle w:val="pre"/>
        </w:rPr>
        <w:t>prostredníctvom kontaktnej osoby (</w:t>
      </w:r>
      <w:r w:rsidR="002B2658">
        <w:rPr>
          <w:rStyle w:val="pre"/>
        </w:rPr>
        <w:t xml:space="preserve">telefonicky resp. </w:t>
      </w:r>
      <w:r w:rsidRPr="00F9013F">
        <w:t>emailom</w:t>
      </w:r>
      <w:r w:rsidR="00803B1F">
        <w:t>)</w:t>
      </w:r>
      <w:r w:rsidRPr="00F9013F">
        <w:rPr>
          <w:rStyle w:val="pre"/>
        </w:rPr>
        <w:t xml:space="preserve"> </w:t>
      </w:r>
      <w:r w:rsidRPr="00F9013F">
        <w:t xml:space="preserve">minimálne </w:t>
      </w:r>
      <w:r w:rsidR="002B2658">
        <w:t>deň</w:t>
      </w:r>
      <w:r w:rsidRPr="00F9013F">
        <w:t xml:space="preserve"> vopred. </w:t>
      </w:r>
    </w:p>
    <w:p w:rsidR="00A5741F" w:rsidRPr="00F9013F" w:rsidRDefault="00A5741F" w:rsidP="00A5741F">
      <w:pPr>
        <w:jc w:val="both"/>
      </w:pPr>
    </w:p>
    <w:p w:rsidR="00896FBC" w:rsidRPr="00F9013F" w:rsidRDefault="00896FB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Ak záujemca o účasť v súťaži </w:t>
      </w:r>
      <w:r w:rsidR="00044C78" w:rsidRPr="00F9013F">
        <w:t xml:space="preserve">alebo účastník súťaže </w:t>
      </w:r>
      <w:r w:rsidRPr="00F9013F">
        <w:t>oznámi kontaktnej osobe vyhlasovateľa svoju emailovú adresu, vyhlasovateľ</w:t>
      </w:r>
      <w:r w:rsidR="0035561B" w:rsidRPr="00F9013F">
        <w:t xml:space="preserve"> bude </w:t>
      </w:r>
      <w:r w:rsidR="00044C78" w:rsidRPr="00F9013F">
        <w:t xml:space="preserve">tieto osoby </w:t>
      </w:r>
      <w:r w:rsidR="0035561B" w:rsidRPr="00F9013F">
        <w:t>bez zbytočného odkladu informovať o</w:t>
      </w:r>
      <w:r w:rsidR="002043AF">
        <w:t xml:space="preserve"> prípadnej </w:t>
      </w:r>
      <w:r w:rsidR="0035561B" w:rsidRPr="00F9013F">
        <w:t xml:space="preserve">zmene súťažných podmienok, </w:t>
      </w:r>
      <w:r w:rsidR="002043AF">
        <w:t>resp.</w:t>
      </w:r>
      <w:r w:rsidR="0035561B" w:rsidRPr="00F9013F">
        <w:t xml:space="preserve"> o ďalších skutočnostiach, ktoré budú </w:t>
      </w:r>
      <w:r w:rsidR="00044C78" w:rsidRPr="00F9013F">
        <w:t>zverejnené na </w:t>
      </w:r>
      <w:r w:rsidR="0035561B" w:rsidRPr="00F9013F">
        <w:t>webovom sídle vyhlasovateľa (</w:t>
      </w:r>
      <w:r w:rsidR="00044C78" w:rsidRPr="00F9013F">
        <w:t>www.kosice.sk</w:t>
      </w:r>
      <w:r w:rsidR="0035561B" w:rsidRPr="00F9013F">
        <w:t>)</w:t>
      </w:r>
      <w:r w:rsidR="00044C78" w:rsidRPr="00F9013F">
        <w:t xml:space="preserve"> dodatočne po dni vyhlásenia súťaže</w:t>
      </w:r>
      <w:r w:rsidR="0035561B" w:rsidRPr="00F9013F">
        <w:t>.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AD14CE">
      <w:pPr>
        <w:keepNext/>
        <w:rPr>
          <w:b/>
        </w:rPr>
      </w:pPr>
      <w:r w:rsidRPr="00F9013F">
        <w:rPr>
          <w:b/>
        </w:rPr>
        <w:t>Oprávnenia vyhlasovateľa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Vyhlasovateľ si vyhradzuje právo zmeniť súťažné podmienky alebo zrušiť súťaž</w:t>
      </w:r>
      <w:r w:rsidR="002F5F03" w:rsidRPr="00F9013F">
        <w:t>,</w:t>
      </w:r>
      <w:r w:rsidR="002F5F03" w:rsidRPr="00F9013F">
        <w:rPr>
          <w:rFonts w:ascii="Calibri" w:hAnsi="Calibri" w:cs="Calibri"/>
        </w:rPr>
        <w:t xml:space="preserve"> </w:t>
      </w:r>
      <w:r w:rsidR="002F5F03" w:rsidRPr="00F9013F">
        <w:t>rozhodnúť o splnení podmienok účasti účastníka v súťaži, odmietnuť predložený návrh alebo všetky predložené návrhy, bez ohľadu na to, či spĺňajú podmienky súťaže, rozhodnúť o ďalšom postupe v súťaži</w:t>
      </w:r>
      <w:r w:rsidRPr="00F9013F">
        <w:t>.</w:t>
      </w:r>
      <w:r w:rsidR="00044C78" w:rsidRPr="00F9013F">
        <w:t xml:space="preserve"> Vyhlasovateľ o tejto skutočnosti bez zbytočného odkladu písomne upovedomí tých účastníkov súťaže, ktorí už podali súťažné návrhy.</w:t>
      </w:r>
    </w:p>
    <w:p w:rsidR="00AD14CE" w:rsidRPr="00F9013F" w:rsidRDefault="00AD14CE" w:rsidP="00AD14CE">
      <w:pPr>
        <w:pStyle w:val="Odsekzoznamu"/>
        <w:ind w:left="426"/>
        <w:jc w:val="both"/>
      </w:pPr>
    </w:p>
    <w:p w:rsidR="00AD14CE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Vyhlasovateľ si vyhradzuje právo odmietnuť všetky predložené súťažné návrhy.</w:t>
      </w:r>
    </w:p>
    <w:p w:rsidR="00AD14CE" w:rsidRPr="00F9013F" w:rsidRDefault="00AD14CE" w:rsidP="00AD14CE">
      <w:pPr>
        <w:keepNext/>
        <w:rPr>
          <w:b/>
        </w:rPr>
      </w:pPr>
    </w:p>
    <w:p w:rsidR="00AD14CE" w:rsidRPr="00F9013F" w:rsidRDefault="00AD14CE" w:rsidP="00AD14CE">
      <w:pPr>
        <w:keepNext/>
        <w:rPr>
          <w:b/>
        </w:rPr>
      </w:pPr>
      <w:r w:rsidRPr="00F9013F">
        <w:rPr>
          <w:b/>
        </w:rPr>
        <w:t>Náhrada nákladov</w:t>
      </w:r>
    </w:p>
    <w:p w:rsidR="00AD14CE" w:rsidRPr="00F9013F" w:rsidRDefault="00AD14CE" w:rsidP="00AD14CE">
      <w:pPr>
        <w:ind w:firstLine="284"/>
      </w:pPr>
    </w:p>
    <w:p w:rsidR="000E5647" w:rsidRPr="00F9013F" w:rsidRDefault="00AD14C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nemá nárok na náhradu nákladov spojených s účasťou na súťaži.</w:t>
      </w:r>
    </w:p>
    <w:p w:rsidR="00AD14CE" w:rsidRPr="00F9013F" w:rsidRDefault="00AD14CE" w:rsidP="000E5647"/>
    <w:p w:rsidR="000E5647" w:rsidRPr="00F9013F" w:rsidRDefault="000E5647" w:rsidP="000E5647"/>
    <w:p w:rsidR="001D39A7" w:rsidRPr="00F9013F" w:rsidRDefault="001D39A7" w:rsidP="008558D7">
      <w:pPr>
        <w:keepNext/>
        <w:rPr>
          <w:b/>
        </w:rPr>
      </w:pPr>
      <w:r w:rsidRPr="00F9013F">
        <w:rPr>
          <w:b/>
        </w:rPr>
        <w:t>B. SÚŤAŽNÝ NÁVRH NA UZAVRETIE</w:t>
      </w:r>
      <w:r w:rsidR="00084C06">
        <w:rPr>
          <w:b/>
        </w:rPr>
        <w:t xml:space="preserve"> </w:t>
      </w:r>
      <w:r w:rsidR="00A5741F">
        <w:rPr>
          <w:b/>
        </w:rPr>
        <w:t>KÚPNEJ</w:t>
      </w:r>
      <w:r w:rsidR="00084C06">
        <w:rPr>
          <w:b/>
        </w:rPr>
        <w:t xml:space="preserve"> </w:t>
      </w:r>
      <w:r w:rsidR="001C337A" w:rsidRPr="00F9013F">
        <w:rPr>
          <w:b/>
        </w:rPr>
        <w:t>ZMLUVY</w:t>
      </w:r>
    </w:p>
    <w:p w:rsidR="00FE1318" w:rsidRPr="00F9013F" w:rsidRDefault="00FE1318" w:rsidP="008558D7">
      <w:pPr>
        <w:keepNext/>
      </w:pPr>
    </w:p>
    <w:p w:rsidR="001C337A" w:rsidRPr="00F9013F" w:rsidRDefault="001C337A" w:rsidP="00FE1318">
      <w:pPr>
        <w:rPr>
          <w:b/>
        </w:rPr>
      </w:pPr>
      <w:r w:rsidRPr="00F9013F">
        <w:rPr>
          <w:b/>
        </w:rPr>
        <w:t>Náležitosti súťažného návrhu</w:t>
      </w:r>
    </w:p>
    <w:p w:rsidR="001C337A" w:rsidRPr="00F9013F" w:rsidRDefault="001C337A" w:rsidP="00FE1318"/>
    <w:p w:rsidR="00FE1318" w:rsidRPr="00F9013F" w:rsidRDefault="00FE131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Súťažný návrh na uzavretie </w:t>
      </w:r>
      <w:r w:rsidR="002B2658">
        <w:t xml:space="preserve">kúpnej </w:t>
      </w:r>
      <w:r w:rsidRPr="00F9013F">
        <w:t>zmluvy</w:t>
      </w:r>
      <w:r w:rsidR="00B24BB2" w:rsidRPr="00F9013F">
        <w:t xml:space="preserve"> (ďalej len „zmluva“) </w:t>
      </w:r>
      <w:r w:rsidRPr="00F9013F">
        <w:t>musí obsahovať:</w:t>
      </w:r>
    </w:p>
    <w:p w:rsidR="00C66753" w:rsidRPr="00F9013F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návrh zmluvy</w:t>
      </w:r>
      <w:r w:rsidR="00374504">
        <w:t xml:space="preserve"> podľa súťažných podmienok</w:t>
      </w:r>
      <w:r w:rsidRPr="00F9013F">
        <w:t>,</w:t>
      </w:r>
    </w:p>
    <w:p w:rsidR="005C2294" w:rsidRDefault="000254E4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doklad o právnej subjektivite účastníka súťaže</w:t>
      </w:r>
      <w:r w:rsidR="005C2294" w:rsidRPr="00F9013F">
        <w:t>,</w:t>
      </w:r>
      <w:r w:rsidR="007301AD">
        <w:t xml:space="preserve"> ak ďalej nie je uvedené inak,</w:t>
      </w:r>
    </w:p>
    <w:p w:rsidR="005E0D4E" w:rsidRPr="00F9013F" w:rsidRDefault="005E0D4E" w:rsidP="0091266F">
      <w:pPr>
        <w:pStyle w:val="Odsekzoznamu"/>
        <w:numPr>
          <w:ilvl w:val="0"/>
          <w:numId w:val="3"/>
        </w:numPr>
        <w:ind w:left="709" w:hanging="283"/>
        <w:jc w:val="both"/>
      </w:pPr>
      <w:r>
        <w:t xml:space="preserve">prehlásenie účastníka súťaže o tom, </w:t>
      </w:r>
      <w:r w:rsidR="00E332E2">
        <w:t xml:space="preserve">že </w:t>
      </w:r>
      <w:r>
        <w:t>je aleb</w:t>
      </w:r>
      <w:r w:rsidR="00E332E2">
        <w:t>o nie je osobou, na ktorú sa pri </w:t>
      </w:r>
      <w:r>
        <w:t>nadobudnutí majetku, ktorý je predmetom súťaže, vzťahujú povinnosti vyplývajúce zo zákona č. 315/2016 Z.</w:t>
      </w:r>
      <w:r w:rsidR="00E332E2">
        <w:t> </w:t>
      </w:r>
      <w:r>
        <w:t>z. o registri partnerov verejného sektor</w:t>
      </w:r>
      <w:r w:rsidR="00E332E2">
        <w:t>a v znení neskorších predpisov (povinnosť zápisu účastníka v registri partnerov verejného sektora),</w:t>
      </w:r>
    </w:p>
    <w:p w:rsidR="001C337A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t>určenie kontaktných údajov,</w:t>
      </w:r>
    </w:p>
    <w:p w:rsidR="001C337A" w:rsidRPr="00F9013F" w:rsidRDefault="001C337A" w:rsidP="0091266F">
      <w:pPr>
        <w:pStyle w:val="Odsekzoznamu"/>
        <w:numPr>
          <w:ilvl w:val="0"/>
          <w:numId w:val="3"/>
        </w:numPr>
        <w:ind w:left="709" w:hanging="283"/>
        <w:jc w:val="both"/>
      </w:pPr>
      <w:r w:rsidRPr="00F9013F">
        <w:lastRenderedPageBreak/>
        <w:t>ďalšie doklady</w:t>
      </w:r>
      <w:r w:rsidR="00C66753" w:rsidRPr="00F9013F">
        <w:t xml:space="preserve"> podľa súťažných podmienok</w:t>
      </w:r>
      <w:r w:rsidR="00253600" w:rsidRPr="00F9013F">
        <w:t>.</w:t>
      </w:r>
    </w:p>
    <w:p w:rsidR="00C66753" w:rsidRPr="00F9013F" w:rsidRDefault="00C66753" w:rsidP="00C66753">
      <w:pPr>
        <w:pStyle w:val="Odsekzoznamu"/>
        <w:ind w:left="709"/>
        <w:jc w:val="both"/>
      </w:pPr>
    </w:p>
    <w:p w:rsidR="00C66753" w:rsidRPr="00F9013F" w:rsidRDefault="00C6675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Ak súťažné podmienky v jednotlivom prípade neustanovujú inak, </w:t>
      </w:r>
      <w:r w:rsidR="000E5647" w:rsidRPr="00F9013F">
        <w:t xml:space="preserve">ku všetkým písomnostiam, ktoré nie sú vyhotovené v slovenskom jazyku, sa musí priložiť preklad vykonaný prekladateľom zapísaným v príslušnom zozname podľa zákona č. </w:t>
      </w:r>
      <w:r w:rsidR="005C2294" w:rsidRPr="00F9013F">
        <w:t>382/2004 Z. </w:t>
      </w:r>
      <w:r w:rsidR="000E5647" w:rsidRPr="00F9013F">
        <w:t>z. o znalcoch, tlmočníkoch a prekladateľoch a o zmene a doplnení niektorých zákonov; to sa nevzťahuje na listiny napísané v českom jazyku.</w:t>
      </w:r>
      <w:r w:rsidR="005C2294" w:rsidRPr="00F9013F">
        <w:t xml:space="preserve"> Všetky písomnosti sa predkladajú v origináli alebo v úradne overenej kópii; návrh zmluvy sa predkladá výlučne v origináli.</w:t>
      </w:r>
    </w:p>
    <w:p w:rsidR="001C337A" w:rsidRPr="00F9013F" w:rsidRDefault="001C337A" w:rsidP="001C337A">
      <w:pPr>
        <w:pStyle w:val="Odsekzoznamu"/>
        <w:ind w:left="284"/>
        <w:jc w:val="both"/>
      </w:pPr>
    </w:p>
    <w:p w:rsidR="001C337A" w:rsidRPr="00F9013F" w:rsidRDefault="001C337A" w:rsidP="00044C78">
      <w:pPr>
        <w:keepNext/>
        <w:jc w:val="both"/>
        <w:rPr>
          <w:b/>
        </w:rPr>
      </w:pPr>
      <w:r w:rsidRPr="00F9013F">
        <w:rPr>
          <w:b/>
        </w:rPr>
        <w:t>Návrh zmluvy</w:t>
      </w:r>
    </w:p>
    <w:p w:rsidR="001C337A" w:rsidRPr="00F9013F" w:rsidRDefault="001C337A" w:rsidP="00044C78">
      <w:pPr>
        <w:keepNext/>
        <w:jc w:val="both"/>
        <w:rPr>
          <w:b/>
        </w:rPr>
      </w:pPr>
    </w:p>
    <w:p w:rsidR="00FE1318" w:rsidRPr="00F9013F" w:rsidRDefault="001C337A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povinný spracovať návrh zmluvy podľa vzoru, ktorý je neoddeliteľnou prílohou súťažných podmienok. </w:t>
      </w:r>
      <w:r w:rsidRPr="00F9013F">
        <w:rPr>
          <w:b/>
        </w:rPr>
        <w:t>Ustanovenia návrhu zmluvy v priloženom vzore sú záväzné a nemenné</w:t>
      </w:r>
      <w:r w:rsidRPr="00F9013F">
        <w:t xml:space="preserve">. Účastník </w:t>
      </w:r>
      <w:r w:rsidR="00E172EA" w:rsidRPr="00F9013F">
        <w:t xml:space="preserve">súťaže </w:t>
      </w:r>
      <w:r w:rsidRPr="00F9013F">
        <w:t>je povinný doplniť iba nasledovné vyznačené údaje:</w:t>
      </w:r>
    </w:p>
    <w:p w:rsidR="00FE1318" w:rsidRPr="00F9013F" w:rsidRDefault="00FE1318" w:rsidP="0091266F">
      <w:pPr>
        <w:pStyle w:val="Odsekzoznamu"/>
        <w:numPr>
          <w:ilvl w:val="0"/>
          <w:numId w:val="2"/>
        </w:numPr>
        <w:ind w:left="709" w:hanging="283"/>
        <w:jc w:val="both"/>
      </w:pPr>
      <w:r w:rsidRPr="00F9013F">
        <w:rPr>
          <w:u w:val="single"/>
        </w:rPr>
        <w:t>identifikačné údaje</w:t>
      </w:r>
      <w:r w:rsidRPr="00F9013F">
        <w:t xml:space="preserve"> (v záhlaví zmluvy</w:t>
      </w:r>
      <w:r w:rsidR="00711530" w:rsidRPr="00F9013F">
        <w:t xml:space="preserve"> a v podpisovej časti</w:t>
      </w:r>
      <w:r w:rsidRPr="00F9013F">
        <w:t>)</w:t>
      </w:r>
      <w:r w:rsidR="001C337A" w:rsidRPr="00F9013F">
        <w:t>, pričom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je účastník súťaže zapísaný v inom ako obchodnom registri, uvedie zápis v inom registri;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ide o fyzickú osobu – podnikateľa, popri údajoch uvedených vo vzore zmluvy uvedie obchodné meno, meno a priezvisko, ako aj rodné priezvisko, miesto podnikania, číslo živnostenského oprávnenia, dátum narodenia, štátne občianstvo;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>ak ide o fyzickú osobu, ktorá nie je podnikate</w:t>
      </w:r>
      <w:r w:rsidR="00E172EA" w:rsidRPr="00F9013F">
        <w:t>ľom, popri údajoch uvedených vo </w:t>
      </w:r>
      <w:r w:rsidRPr="00F9013F">
        <w:t>vzore zmluvy uvedie meno a priezvisko, ako aj rodné priezvisko, adresu trvalého pobytu, dátum narodenia, rodné číslo;</w:t>
      </w:r>
    </w:p>
    <w:p w:rsidR="00FE1318" w:rsidRPr="00F9013F" w:rsidRDefault="00FE1318" w:rsidP="0091266F">
      <w:pPr>
        <w:pStyle w:val="Odsekzoznamu"/>
        <w:numPr>
          <w:ilvl w:val="1"/>
          <w:numId w:val="2"/>
        </w:numPr>
        <w:tabs>
          <w:tab w:val="left" w:pos="993"/>
        </w:tabs>
        <w:ind w:left="993" w:hanging="284"/>
        <w:jc w:val="both"/>
      </w:pPr>
      <w:r w:rsidRPr="00F9013F">
        <w:t xml:space="preserve">ak </w:t>
      </w:r>
      <w:r w:rsidR="00E172EA" w:rsidRPr="00F9013F">
        <w:t xml:space="preserve">účastník súťaže </w:t>
      </w:r>
      <w:r w:rsidRPr="00F9013F">
        <w:t>niektorým z uvedených identifikačných údajov nedisponuje, možno ho z návrhu zmluvy vypustiť;</w:t>
      </w:r>
    </w:p>
    <w:p w:rsidR="00711530" w:rsidRPr="00F9013F" w:rsidRDefault="00FE1318" w:rsidP="0091266F">
      <w:pPr>
        <w:pStyle w:val="Odsekzoznamu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u w:val="single"/>
        </w:rPr>
      </w:pPr>
      <w:r w:rsidRPr="00F9013F">
        <w:rPr>
          <w:u w:val="single"/>
        </w:rPr>
        <w:t>kúpnu cenu</w:t>
      </w:r>
      <w:r w:rsidRPr="00F9013F">
        <w:t xml:space="preserve"> </w:t>
      </w:r>
      <w:r w:rsidR="000F5D3E" w:rsidRPr="00F9013F">
        <w:t>(</w:t>
      </w:r>
      <w:r w:rsidRPr="00F9013F">
        <w:t>číslom a</w:t>
      </w:r>
      <w:r w:rsidR="000F5D3E" w:rsidRPr="00F9013F">
        <w:t> </w:t>
      </w:r>
      <w:r w:rsidRPr="00F9013F">
        <w:t>slovom</w:t>
      </w:r>
      <w:r w:rsidR="000F5D3E" w:rsidRPr="00F9013F">
        <w:t>), ktorej navrhnutá výška je konečná</w:t>
      </w:r>
      <w:r w:rsidR="00711530" w:rsidRPr="00F9013F">
        <w:t>.</w:t>
      </w:r>
    </w:p>
    <w:p w:rsidR="00CA1B88" w:rsidRPr="00A5741F" w:rsidRDefault="00FE1318" w:rsidP="00A5741F">
      <w:pPr>
        <w:pStyle w:val="Odsekzoznamu"/>
        <w:tabs>
          <w:tab w:val="left" w:pos="709"/>
        </w:tabs>
        <w:ind w:left="709"/>
        <w:jc w:val="both"/>
        <w:rPr>
          <w:u w:val="single"/>
        </w:rPr>
      </w:pPr>
      <w:r w:rsidRPr="00F9013F">
        <w:t xml:space="preserve"> </w:t>
      </w:r>
    </w:p>
    <w:p w:rsidR="00FE1318" w:rsidRPr="00F9013F" w:rsidRDefault="00FE131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Návrh zmluvy musí byť spracovaný v slovenskom jazyku a zo strany účastníka riadne podpísaný oprávnenou osobou</w:t>
      </w:r>
      <w:r w:rsidR="00E172EA" w:rsidRPr="00F9013F">
        <w:t xml:space="preserve"> (spravidla štatutárnym orgánom, ak je účastník súťaže právnickou osobou)</w:t>
      </w:r>
      <w:r w:rsidRPr="00F9013F">
        <w:t>.</w:t>
      </w:r>
      <w:r w:rsidR="00E172EA" w:rsidRPr="00F9013F">
        <w:t xml:space="preserve"> Ak za účastníka </w:t>
      </w:r>
      <w:r w:rsidR="00C66753" w:rsidRPr="00F9013F">
        <w:t xml:space="preserve">súťaže koná splnomocnená osoba, k návrhu zmluvy sa priloží aj úradne osvedčené plnomocenstvo. </w:t>
      </w:r>
      <w:r w:rsidRPr="00F9013F">
        <w:t>Návrh zmluvy je potrebné predložiť v </w:t>
      </w:r>
      <w:r w:rsidR="007F2A66" w:rsidRPr="00F9013F">
        <w:t>šiestich</w:t>
      </w:r>
      <w:r w:rsidR="00B24BB2" w:rsidRPr="00F9013F">
        <w:t xml:space="preserve"> vyhotoveniach.</w:t>
      </w:r>
      <w:r w:rsidR="00E23D93">
        <w:t xml:space="preserve"> Účastník súťaže je predloženým súťažným</w:t>
      </w:r>
      <w:r w:rsidR="00084C06">
        <w:t xml:space="preserve"> </w:t>
      </w:r>
      <w:r w:rsidR="00E23D93">
        <w:t>návrhom viazaný maximálne 60 kalendárnych dní od termínu stanoveného na predloženie ponuky</w:t>
      </w:r>
      <w:r w:rsidR="002043AF">
        <w:t>.</w:t>
      </w:r>
    </w:p>
    <w:p w:rsidR="005C2294" w:rsidRPr="00F9013F" w:rsidRDefault="005C2294" w:rsidP="005C2294">
      <w:pPr>
        <w:pStyle w:val="Odsekzoznamu"/>
        <w:ind w:left="426"/>
        <w:jc w:val="both"/>
      </w:pPr>
    </w:p>
    <w:p w:rsidR="005C2294" w:rsidRPr="00F9013F" w:rsidRDefault="000254E4" w:rsidP="005C2294">
      <w:pPr>
        <w:jc w:val="both"/>
        <w:rPr>
          <w:b/>
        </w:rPr>
      </w:pPr>
      <w:r w:rsidRPr="00F9013F">
        <w:rPr>
          <w:b/>
        </w:rPr>
        <w:t>Doklad o právnej subjektivite účastníka súťaže</w:t>
      </w:r>
    </w:p>
    <w:p w:rsidR="005C2294" w:rsidRPr="00F9013F" w:rsidRDefault="005C2294" w:rsidP="005C2294">
      <w:pPr>
        <w:jc w:val="both"/>
        <w:rPr>
          <w:b/>
        </w:rPr>
      </w:pPr>
    </w:p>
    <w:p w:rsidR="005C2294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súťaže, ktorý je právnickou osobou, je povinný predložiť výpis z </w:t>
      </w:r>
      <w:r w:rsidR="002A6B54">
        <w:t xml:space="preserve">príslušného </w:t>
      </w:r>
      <w:r w:rsidR="000254E4" w:rsidRPr="00F9013F">
        <w:t xml:space="preserve">registra, ktorý </w:t>
      </w:r>
      <w:r w:rsidRPr="00F9013F">
        <w:t xml:space="preserve">nie </w:t>
      </w:r>
      <w:r w:rsidR="000254E4" w:rsidRPr="00F9013F">
        <w:t xml:space="preserve">je </w:t>
      </w:r>
      <w:r w:rsidRPr="00F9013F">
        <w:t xml:space="preserve">starší ako </w:t>
      </w:r>
      <w:r w:rsidR="000254E4" w:rsidRPr="00F9013F">
        <w:t>tri mesiace.</w:t>
      </w:r>
      <w:r w:rsidR="002A6B54">
        <w:t xml:space="preserve"> Namiesto originálu výpisu z registra možno predložiť internetový výpis z registra, ak je register verejne prístupný na webovom sídle, ktoré je prevádzkované príslušným orgánom verejnej moci (napr. obchodný register).</w:t>
      </w:r>
    </w:p>
    <w:p w:rsidR="005C2294" w:rsidRPr="00F9013F" w:rsidRDefault="005C2294" w:rsidP="005C2294">
      <w:pPr>
        <w:pStyle w:val="Odsekzoznamu"/>
        <w:ind w:left="426"/>
        <w:jc w:val="both"/>
      </w:pPr>
    </w:p>
    <w:p w:rsidR="005C2294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</w:t>
      </w:r>
      <w:r w:rsidR="000254E4" w:rsidRPr="00F9013F">
        <w:t>k súťaže</w:t>
      </w:r>
      <w:r w:rsidRPr="00F9013F">
        <w:t xml:space="preserve">, </w:t>
      </w:r>
      <w:r w:rsidR="000254E4" w:rsidRPr="00F9013F">
        <w:t xml:space="preserve">ktorý je </w:t>
      </w:r>
      <w:r w:rsidRPr="00F9013F">
        <w:t>fyzick</w:t>
      </w:r>
      <w:r w:rsidR="000254E4" w:rsidRPr="00F9013F">
        <w:t>ou</w:t>
      </w:r>
      <w:r w:rsidRPr="00F9013F">
        <w:t xml:space="preserve"> osob</w:t>
      </w:r>
      <w:r w:rsidR="000254E4" w:rsidRPr="00F9013F">
        <w:t>ou</w:t>
      </w:r>
      <w:r w:rsidRPr="00F9013F">
        <w:t xml:space="preserve"> – podnikateľ</w:t>
      </w:r>
      <w:r w:rsidR="000254E4" w:rsidRPr="00F9013F">
        <w:t>om</w:t>
      </w:r>
      <w:r w:rsidRPr="00F9013F">
        <w:t xml:space="preserve">, </w:t>
      </w:r>
      <w:r w:rsidR="000254E4" w:rsidRPr="00F9013F">
        <w:t xml:space="preserve">je povinný </w:t>
      </w:r>
      <w:r w:rsidRPr="00F9013F">
        <w:t>predložiť výpis</w:t>
      </w:r>
      <w:r w:rsidR="000254E4" w:rsidRPr="00F9013F">
        <w:t xml:space="preserve"> </w:t>
      </w:r>
      <w:r w:rsidR="002A6B54">
        <w:t xml:space="preserve">z príslušného </w:t>
      </w:r>
      <w:r w:rsidR="000254E4" w:rsidRPr="00F9013F">
        <w:t>registra</w:t>
      </w:r>
      <w:r w:rsidRPr="00F9013F">
        <w:t xml:space="preserve">, </w:t>
      </w:r>
      <w:r w:rsidR="000254E4" w:rsidRPr="00F9013F">
        <w:t>ktorý nie je starší ako tri mesiace</w:t>
      </w:r>
      <w:r w:rsidRPr="00F9013F">
        <w:t>.</w:t>
      </w:r>
      <w:r w:rsidR="002A6B54" w:rsidRPr="002A6B54">
        <w:t xml:space="preserve"> </w:t>
      </w:r>
      <w:r w:rsidR="002A6B54">
        <w:t>Namiesto originálu výpisu z registra možno predložiť internetový výpis z registra, ak je register verejne prístupný na webovom sídle, ktoré je prevádzkované príslušným orgánom verejnej moci (napr. živnostenský register).</w:t>
      </w:r>
    </w:p>
    <w:p w:rsidR="000254E4" w:rsidRPr="00F9013F" w:rsidRDefault="000254E4" w:rsidP="000254E4">
      <w:pPr>
        <w:pStyle w:val="Odsekzoznamu"/>
        <w:ind w:left="426"/>
        <w:jc w:val="both"/>
      </w:pPr>
    </w:p>
    <w:p w:rsidR="000254E4" w:rsidRPr="00F9013F" w:rsidRDefault="000254E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Ak účastník súťaže nie je zapísaný v žiadnom registri, je povinný predložiť iný doklad, ktorý preukazuje jeho právnu subjektivitu.</w:t>
      </w:r>
    </w:p>
    <w:p w:rsidR="00080BAB" w:rsidRPr="00F9013F" w:rsidRDefault="00080BAB" w:rsidP="00080BAB">
      <w:pPr>
        <w:pStyle w:val="Odsekzoznamu"/>
        <w:ind w:left="426"/>
        <w:jc w:val="both"/>
      </w:pPr>
    </w:p>
    <w:p w:rsidR="00080BAB" w:rsidRPr="00F9013F" w:rsidRDefault="00080BA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súťaže, ktorý je fyzickou osobou, musí najneskôr v deň podania súťažného návrhu dovŕšiť vek 18 rokov.</w:t>
      </w:r>
    </w:p>
    <w:p w:rsidR="007F6A5F" w:rsidRDefault="007F6A5F" w:rsidP="00F8183E">
      <w:pPr>
        <w:jc w:val="both"/>
        <w:rPr>
          <w:b/>
        </w:rPr>
      </w:pPr>
    </w:p>
    <w:p w:rsidR="00F8183E" w:rsidRPr="00F9013F" w:rsidRDefault="00F8183E" w:rsidP="00E771B9">
      <w:pPr>
        <w:keepNext/>
        <w:jc w:val="both"/>
        <w:rPr>
          <w:b/>
        </w:rPr>
      </w:pPr>
      <w:r w:rsidRPr="00F9013F">
        <w:rPr>
          <w:b/>
        </w:rPr>
        <w:t>Určenie kontaktných údajov</w:t>
      </w:r>
    </w:p>
    <w:p w:rsidR="00F8183E" w:rsidRPr="00F9013F" w:rsidRDefault="00F8183E" w:rsidP="00E771B9">
      <w:pPr>
        <w:keepNext/>
        <w:jc w:val="both"/>
        <w:rPr>
          <w:b/>
        </w:rPr>
      </w:pPr>
    </w:p>
    <w:p w:rsidR="005C0253" w:rsidRDefault="00C66753" w:rsidP="005C0253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</w:t>
      </w:r>
      <w:r w:rsidR="00FE1318" w:rsidRPr="00F9013F">
        <w:t>častník súťaže uvedie kontaktnú osobu s uvedením jej mena a priezviska, tel</w:t>
      </w:r>
      <w:r w:rsidRPr="00F9013F">
        <w:t>efónneho</w:t>
      </w:r>
      <w:r w:rsidR="00FE1318" w:rsidRPr="00F9013F">
        <w:t xml:space="preserve"> čísla a</w:t>
      </w:r>
      <w:r w:rsidRPr="00F9013F">
        <w:t> e</w:t>
      </w:r>
      <w:r w:rsidR="00FE1318" w:rsidRPr="00F9013F">
        <w:t>mail</w:t>
      </w:r>
      <w:r w:rsidRPr="00F9013F">
        <w:t>ovej adresy</w:t>
      </w:r>
      <w:r w:rsidR="00FE1318" w:rsidRPr="00F9013F">
        <w:t>; účastník súťaže ďalej uvedie vlastnú korešpondenčnú adresu určenú na doruč</w:t>
      </w:r>
      <w:r w:rsidRPr="00F9013F">
        <w:t>ovanie písomností súvisiacich so</w:t>
      </w:r>
      <w:r w:rsidR="00FE1318" w:rsidRPr="00F9013F">
        <w:t xml:space="preserve"> súťažou</w:t>
      </w:r>
      <w:r w:rsidRPr="00F9013F">
        <w:t>.</w:t>
      </w:r>
    </w:p>
    <w:p w:rsidR="005C0253" w:rsidRDefault="005C0253" w:rsidP="005C0253">
      <w:pPr>
        <w:pStyle w:val="Odsekzoznamu"/>
        <w:ind w:left="426"/>
        <w:jc w:val="both"/>
      </w:pPr>
    </w:p>
    <w:p w:rsidR="006125F6" w:rsidRDefault="00042CA2" w:rsidP="005C0253">
      <w:pPr>
        <w:jc w:val="both"/>
        <w:rPr>
          <w:b/>
        </w:rPr>
      </w:pPr>
      <w:r>
        <w:rPr>
          <w:b/>
        </w:rPr>
        <w:t>Charakteristika nehnuteľnosti</w:t>
      </w:r>
    </w:p>
    <w:p w:rsidR="002A6B54" w:rsidRDefault="002A6B54" w:rsidP="005C0253">
      <w:pPr>
        <w:jc w:val="both"/>
        <w:rPr>
          <w:b/>
        </w:rPr>
      </w:pPr>
    </w:p>
    <w:p w:rsidR="00A615FD" w:rsidRDefault="00C0688D" w:rsidP="004B372F">
      <w:pPr>
        <w:pStyle w:val="Odsekzoznamu"/>
        <w:numPr>
          <w:ilvl w:val="0"/>
          <w:numId w:val="6"/>
        </w:numPr>
        <w:ind w:left="426" w:hanging="426"/>
        <w:jc w:val="both"/>
      </w:pPr>
      <w:r>
        <w:t>Pozemk</w:t>
      </w:r>
      <w:r w:rsidR="00A615FD">
        <w:t>y</w:t>
      </w:r>
      <w:r>
        <w:t>, ktor</w:t>
      </w:r>
      <w:r w:rsidR="00A615FD">
        <w:t>é sú</w:t>
      </w:r>
      <w:r>
        <w:t xml:space="preserve"> predmetom prevodu sa nachádza</w:t>
      </w:r>
      <w:r w:rsidR="00A615FD">
        <w:t>jú</w:t>
      </w:r>
      <w:r>
        <w:t xml:space="preserve"> na území Mestskej časti Košice – </w:t>
      </w:r>
      <w:r w:rsidR="00A615FD">
        <w:t>Šaca</w:t>
      </w:r>
      <w:r>
        <w:t xml:space="preserve">, katastrálne územie </w:t>
      </w:r>
      <w:r w:rsidR="00A615FD">
        <w:t>Šaca v lokalite ulice Ranná, v zástavbe rodinných domov</w:t>
      </w:r>
      <w:r>
        <w:t>.</w:t>
      </w:r>
      <w:r w:rsidR="00A615FD">
        <w:t xml:space="preserve"> Parcely majú možnosť napojenia na verejné inžinierske siete vodovodu, kanalizácie, plynovodu a rozvodu elektrickej energie. Vodovodná prípojka je privedená do existujúcej vodomernej šachty na parcele č. 877/1</w:t>
      </w:r>
      <w:r w:rsidR="00CC46DA">
        <w:t>, ktorá je čiastočne zastavaná betónovými základmi pre dom</w:t>
      </w:r>
      <w:r w:rsidR="00A615FD">
        <w:t>.</w:t>
      </w:r>
      <w:r w:rsidR="00CC46DA">
        <w:t xml:space="preserve"> V prípade ich využitia pre možnú stavbu rodinného domu bude potrebné základy staticky posúdiť (vzhľadom na dobu ich realizácie a súčasný stavebnotechnický stav). Parcely č. 877/2 a 1078/9 sú voľné nezastavané, porastené zeleňou – trávnikom, niekoľkými kríkmi a stromami. </w:t>
      </w:r>
    </w:p>
    <w:p w:rsidR="00C0688D" w:rsidRDefault="00A615FD" w:rsidP="00A615FD">
      <w:pPr>
        <w:pStyle w:val="Odsekzoznamu"/>
        <w:ind w:left="426"/>
        <w:jc w:val="both"/>
      </w:pPr>
      <w:r>
        <w:t>V</w:t>
      </w:r>
      <w:r w:rsidR="00753098">
        <w:t xml:space="preserve"> zmysle Územného plánu </w:t>
      </w:r>
      <w:r>
        <w:t>hospodársko-sídelnej aglomerácie Košice sú parcely funkčne definované ako súčasť obytných plôch existujúcej málopodlažnej zástavby</w:t>
      </w:r>
      <w:r w:rsidR="00F158B1">
        <w:t>.</w:t>
      </w:r>
      <w:r>
        <w:t xml:space="preserve"> </w:t>
      </w:r>
      <w:r w:rsidR="00CC46DA">
        <w:t xml:space="preserve"> Z územnoplánovacieho hľadiska </w:t>
      </w:r>
      <w:r w:rsidR="00254DDE">
        <w:t>sa odporúča</w:t>
      </w:r>
      <w:r w:rsidR="00F158B1">
        <w:t xml:space="preserve"> ich prevod pre výstavbu samostatne stojaceho rodinného domu.</w:t>
      </w:r>
    </w:p>
    <w:p w:rsidR="00254DDE" w:rsidRDefault="00254DDE" w:rsidP="00A615FD">
      <w:pPr>
        <w:pStyle w:val="Odsekzoznamu"/>
        <w:ind w:left="426"/>
        <w:jc w:val="both"/>
      </w:pPr>
      <w:r>
        <w:t>V prípade novostavby rodinného domu na predmetných parcelách bude potrebné rešpektovať nasledovné architektonické a urbanistické regulatívy: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stavebnú čiaru bude tvoriť predĺžená priamka uličného priečelia rodi</w:t>
      </w:r>
      <w:r w:rsidR="00C20946">
        <w:t>n</w:t>
      </w:r>
      <w:r>
        <w:t>ného domu na parc. č. 876,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od</w:t>
      </w:r>
      <w:r w:rsidR="00C20946">
        <w:t>stup od rodinných domov na parcelách</w:t>
      </w:r>
      <w:r>
        <w:t xml:space="preserve"> č. 876 a č. 882 minimálne 7,0 m,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odstup od hranice parcely č. 884 minimálne 2,0 m,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rodinný dom maximálne dvojpodlažný s maximálnym počtom troch bytových jednotiek,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strecha plochá,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dodržať minimálne podiel zelene 60 % z pozemku rodinného domu,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 xml:space="preserve">rodinný dom má mať najmenej </w:t>
      </w:r>
      <w:r w:rsidR="00E771B9">
        <w:t xml:space="preserve">dve </w:t>
      </w:r>
      <w:r>
        <w:t xml:space="preserve">garážové stojiská na jeden byt. Ak nemožno garážové stojiská umiestniť v dome, stavebným napojením naň alebo samostatne na pozemku rodinného domu, musí byť na tomto pozemku vymedzená zodpovedajúca plocha na odstavenie vozidla. </w:t>
      </w:r>
      <w:r w:rsidR="0044627B">
        <w:t>Sklon r</w:t>
      </w:r>
      <w:r w:rsidRPr="00685573">
        <w:t>amp</w:t>
      </w:r>
      <w:r w:rsidR="0044627B">
        <w:t>y</w:t>
      </w:r>
      <w:r w:rsidRPr="00685573">
        <w:t xml:space="preserve"> do garáže bude maximálne 17 %</w:t>
      </w:r>
      <w:r>
        <w:t xml:space="preserve"> a bude umiestnená na vlastnom pozemku.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rodinný dom má mať vymedzený priestor na ukladanie odpadu z domácnosti. Ak nemožno takýto priestor situovať v dome, treba vymedziť priestor na nádobu na odpad z domácnosti na pozemku rodinného domu.</w:t>
      </w:r>
    </w:p>
    <w:p w:rsidR="00254DDE" w:rsidRDefault="00254DDE" w:rsidP="00254DDE">
      <w:pPr>
        <w:pStyle w:val="Odsekzoznamu"/>
        <w:numPr>
          <w:ilvl w:val="0"/>
          <w:numId w:val="17"/>
        </w:numPr>
        <w:jc w:val="both"/>
      </w:pPr>
      <w:r>
        <w:t>napojenie rodinného domu na inžinierske siete je potrebné odsúhlasiť s ich správcami,</w:t>
      </w:r>
    </w:p>
    <w:p w:rsidR="002C00AA" w:rsidRDefault="002C00AA" w:rsidP="00254DDE">
      <w:pPr>
        <w:pStyle w:val="Odsekzoznamu"/>
        <w:numPr>
          <w:ilvl w:val="0"/>
          <w:numId w:val="17"/>
        </w:numPr>
        <w:jc w:val="both"/>
      </w:pPr>
      <w:r>
        <w:t>v rámci platných regulatívov pre územný rozvoj budú na pozemku budúceho investora stavby rodinného domu vytvorené podmienky pre zadržiavanie zrážkovej vody zo strechy a spevnených plôch s jej možným využitím na úžitkové účely (napr. na zavlažovanie, zachytávanie v nádržiach, jazierkach, príp. voľným vsakovaním do zeme),</w:t>
      </w:r>
    </w:p>
    <w:p w:rsidR="002C00AA" w:rsidRDefault="002C00AA" w:rsidP="00254DDE">
      <w:pPr>
        <w:pStyle w:val="Odsekzoznamu"/>
        <w:numPr>
          <w:ilvl w:val="0"/>
          <w:numId w:val="17"/>
        </w:numPr>
        <w:jc w:val="both"/>
      </w:pPr>
      <w:r>
        <w:lastRenderedPageBreak/>
        <w:t>odporúča sa projektovú dokumentáciu spracovať autorizovaným projektantom v zmysle zák. č. 138/1992 Z.</w:t>
      </w:r>
      <w:r w:rsidR="00E771B9">
        <w:t> </w:t>
      </w:r>
      <w:r>
        <w:t>z. v znení neskorších predpisov a koncept riešenia prerokovať na referáte Útvaru hlavného architekta mesta Košice,</w:t>
      </w:r>
    </w:p>
    <w:p w:rsidR="002C00AA" w:rsidRDefault="002C00AA" w:rsidP="00254DDE">
      <w:pPr>
        <w:pStyle w:val="Odsekzoznamu"/>
        <w:numPr>
          <w:ilvl w:val="0"/>
          <w:numId w:val="17"/>
        </w:numPr>
        <w:jc w:val="both"/>
      </w:pPr>
      <w:r>
        <w:t>pri umiestnení rodinného domu rešpektovať jestvujúci terén.</w:t>
      </w:r>
    </w:p>
    <w:p w:rsidR="002C00AA" w:rsidRDefault="002C00AA" w:rsidP="002C00AA">
      <w:pPr>
        <w:ind w:left="786"/>
        <w:jc w:val="both"/>
      </w:pPr>
    </w:p>
    <w:p w:rsidR="002C00AA" w:rsidRDefault="002C00AA" w:rsidP="002C00AA">
      <w:pPr>
        <w:ind w:left="426"/>
        <w:jc w:val="both"/>
      </w:pPr>
      <w:r>
        <w:t>Skôr</w:t>
      </w:r>
      <w:r w:rsidR="00E771B9">
        <w:t>,</w:t>
      </w:r>
      <w:r>
        <w:t xml:space="preserve"> ako investor požiada o stavebné povolenie</w:t>
      </w:r>
      <w:r w:rsidR="00E771B9">
        <w:t>,</w:t>
      </w:r>
      <w:r>
        <w:t xml:space="preserve"> je potrebné predložiť referátu </w:t>
      </w:r>
      <w:r w:rsidR="00E771B9">
        <w:t>Útvaru hlavného architekta mesta Košice</w:t>
      </w:r>
      <w:r>
        <w:t xml:space="preserve">  mesta Košice k posúdeniu a vydaniu stanoviska:</w:t>
      </w:r>
    </w:p>
    <w:p w:rsidR="002C00AA" w:rsidRDefault="002C00AA" w:rsidP="002C00AA">
      <w:pPr>
        <w:pStyle w:val="Odsekzoznamu"/>
        <w:numPr>
          <w:ilvl w:val="0"/>
          <w:numId w:val="17"/>
        </w:numPr>
        <w:jc w:val="both"/>
      </w:pPr>
      <w:r>
        <w:t>2x situáciu spracovanú na podklade katastrálnej mapy s vyznačením vzájomných odstupov od spoločných hraníc pozemkov, vrátane napojenia na inžinierske siete,</w:t>
      </w:r>
    </w:p>
    <w:p w:rsidR="002C00AA" w:rsidRDefault="002C00AA" w:rsidP="002C00AA">
      <w:pPr>
        <w:pStyle w:val="Odsekzoznamu"/>
        <w:numPr>
          <w:ilvl w:val="0"/>
          <w:numId w:val="17"/>
        </w:numPr>
        <w:jc w:val="both"/>
      </w:pPr>
      <w:r>
        <w:t>projektovú dokumentáciu rodinného domu, ak bolo na stavbu vydané rozhodnutie o umiestnení stavby aj jeho právoplatnú fotokópiu.</w:t>
      </w:r>
    </w:p>
    <w:p w:rsidR="00761A91" w:rsidRPr="00C20946" w:rsidRDefault="00375904" w:rsidP="00C20946">
      <w:pPr>
        <w:pStyle w:val="Odsekzoznamu"/>
        <w:ind w:left="426"/>
        <w:jc w:val="both"/>
      </w:pPr>
      <w:r>
        <w:t xml:space="preserve">  </w:t>
      </w:r>
    </w:p>
    <w:p w:rsidR="00C66753" w:rsidRPr="00F9013F" w:rsidRDefault="00C66753" w:rsidP="00A53C9A">
      <w:pPr>
        <w:keepNext/>
        <w:jc w:val="both"/>
        <w:rPr>
          <w:b/>
        </w:rPr>
      </w:pPr>
      <w:r w:rsidRPr="00F9013F">
        <w:rPr>
          <w:b/>
        </w:rPr>
        <w:t>Ďalšie doklady</w:t>
      </w:r>
    </w:p>
    <w:p w:rsidR="00CE58A8" w:rsidRDefault="00CE58A8" w:rsidP="00375904">
      <w:pPr>
        <w:jc w:val="both"/>
      </w:pPr>
    </w:p>
    <w:p w:rsidR="00C66753" w:rsidRPr="00F9013F" w:rsidRDefault="005C229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je povinný predložiť aj ďalšie doklady, ak tak ustanovujú súťažné podmienky</w:t>
      </w:r>
      <w:r w:rsidR="00C66753" w:rsidRPr="00F9013F">
        <w:t>.</w:t>
      </w:r>
    </w:p>
    <w:p w:rsidR="000E5647" w:rsidRPr="00F9013F" w:rsidRDefault="000E5647" w:rsidP="000E5647"/>
    <w:p w:rsidR="000E5647" w:rsidRPr="00F9013F" w:rsidRDefault="005C2294" w:rsidP="000E5647">
      <w:pPr>
        <w:jc w:val="both"/>
        <w:rPr>
          <w:b/>
        </w:rPr>
      </w:pPr>
      <w:r w:rsidRPr="00F9013F">
        <w:rPr>
          <w:b/>
        </w:rPr>
        <w:t>Doručenie súťažného návrhu a viazanosť predloženým súťažným návrhom</w:t>
      </w:r>
    </w:p>
    <w:p w:rsidR="00044C78" w:rsidRPr="00F9013F" w:rsidRDefault="00044C78" w:rsidP="00044C78">
      <w:pPr>
        <w:pStyle w:val="Odsekzoznamu"/>
        <w:ind w:left="426"/>
        <w:jc w:val="both"/>
      </w:pPr>
    </w:p>
    <w:p w:rsidR="00044C78" w:rsidRPr="00F9013F" w:rsidRDefault="00044C78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Súťažný návrh možno predložiť vyhlasovateľovi </w:t>
      </w:r>
      <w:r w:rsidR="004211EE" w:rsidRPr="00F9013F">
        <w:t xml:space="preserve">výlučne v lehote určenej na predkladanie súťažných návrhov </w:t>
      </w:r>
      <w:r w:rsidR="00230FD9" w:rsidRPr="00F9013F">
        <w:t>[</w:t>
      </w:r>
      <w:r w:rsidR="004211EE" w:rsidRPr="00F9013F">
        <w:t xml:space="preserve">bod </w:t>
      </w:r>
      <w:r w:rsidR="0042701C">
        <w:t xml:space="preserve">6 </w:t>
      </w:r>
      <w:r w:rsidR="0017401A" w:rsidRPr="00F9013F">
        <w:t>súťažných podmienok</w:t>
      </w:r>
      <w:r w:rsidR="00230FD9" w:rsidRPr="00F9013F">
        <w:t>]</w:t>
      </w:r>
      <w:r w:rsidR="004211EE" w:rsidRPr="00F9013F">
        <w:t xml:space="preserve">, a to </w:t>
      </w:r>
      <w:r w:rsidRPr="00F9013F">
        <w:t>osobne do podateľne Magistrátu mesta Košice, Trieda SNP 48/A, Košice (v pracovných dňoch) alebo prostredníctvom pošty na adresu vyhlasovateľa. V prípade doručovania návrhu poštou sa za deň doručenia návrhu považuje deň doručenia poštovej zásielky vyhlasovateľovi. Vyhlasovateľ opatrí doručený súťažný návrh podacou pečiatkou s vyznačením dátumu a času doručenia.</w:t>
      </w:r>
    </w:p>
    <w:p w:rsidR="000E5647" w:rsidRPr="00F9013F" w:rsidRDefault="000E5647" w:rsidP="000E5647">
      <w:pPr>
        <w:jc w:val="both"/>
        <w:rPr>
          <w:b/>
        </w:rPr>
      </w:pPr>
    </w:p>
    <w:p w:rsidR="000254E4" w:rsidRPr="00F9013F" w:rsidRDefault="000254E4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Súťažný návrh je potrebné predložiť v uzavretom obale s uvedením</w:t>
      </w:r>
    </w:p>
    <w:p w:rsidR="000254E4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>identifikačných údajov účastníka súťaže,</w:t>
      </w:r>
    </w:p>
    <w:p w:rsidR="000254E4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 xml:space="preserve">označenia súťaže „NEOTVÁRAŤ – Obchodná verejná súťaž –  </w:t>
      </w:r>
      <w:r w:rsidR="00D736DF">
        <w:t>pozemk</w:t>
      </w:r>
      <w:r w:rsidR="00453238">
        <w:t>y Ranná ulica“,</w:t>
      </w:r>
    </w:p>
    <w:p w:rsidR="000E5647" w:rsidRPr="00F9013F" w:rsidRDefault="000254E4" w:rsidP="0091266F">
      <w:pPr>
        <w:pStyle w:val="Odsekzoznamu"/>
        <w:numPr>
          <w:ilvl w:val="0"/>
          <w:numId w:val="4"/>
        </w:numPr>
        <w:ind w:left="709" w:hanging="283"/>
        <w:jc w:val="both"/>
      </w:pPr>
      <w:r w:rsidRPr="00F9013F">
        <w:t>adresy vyhlasovateľa: Mesto Košice, Trieda SNP 48/A, Košice</w:t>
      </w:r>
      <w:r w:rsidR="000E5647" w:rsidRPr="00F9013F">
        <w:t>.</w:t>
      </w:r>
    </w:p>
    <w:p w:rsidR="000E5647" w:rsidRPr="00F9013F" w:rsidRDefault="000E5647" w:rsidP="000E5647"/>
    <w:p w:rsidR="00896FBC" w:rsidRPr="00F9013F" w:rsidRDefault="00896FB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Účastník súťaže je oprávnený podať len jeden súťažný návrh</w:t>
      </w:r>
      <w:r w:rsidR="006A54D9" w:rsidRPr="00F9013F">
        <w:t>; súťažný návrh podaný neskôr tým istým účastníkom súťaže ruší jeho predchádzajúce podané súťažné návrhy</w:t>
      </w:r>
      <w:r w:rsidRPr="00F9013F">
        <w:t>.</w:t>
      </w:r>
      <w:r w:rsidR="006A54D9" w:rsidRPr="00F9013F">
        <w:t xml:space="preserve"> Predložený návrh nie je možné meniť a dopĺňať, ani ho upravovať po uplynutí lehoty určenej na predkladanie súťažných návrhov</w:t>
      </w:r>
      <w:r w:rsidR="00045272" w:rsidRPr="00F9013F">
        <w:t xml:space="preserve"> </w:t>
      </w:r>
      <w:r w:rsidR="00230FD9" w:rsidRPr="00F9013F">
        <w:t xml:space="preserve">[bod </w:t>
      </w:r>
      <w:r w:rsidR="0042701C">
        <w:t>6</w:t>
      </w:r>
      <w:r w:rsidR="0017401A" w:rsidRPr="00F9013F">
        <w:t xml:space="preserve"> súťažných podmienok</w:t>
      </w:r>
      <w:r w:rsidR="00230FD9" w:rsidRPr="00F9013F">
        <w:t>]</w:t>
      </w:r>
      <w:r w:rsidR="006A54D9" w:rsidRPr="00F9013F">
        <w:t>.</w:t>
      </w:r>
    </w:p>
    <w:p w:rsidR="008356FC" w:rsidRPr="00F9013F" w:rsidRDefault="008356FC" w:rsidP="008356FC">
      <w:pPr>
        <w:pStyle w:val="Odsekzoznamu"/>
        <w:ind w:left="426"/>
        <w:jc w:val="both"/>
      </w:pPr>
    </w:p>
    <w:p w:rsidR="008356FC" w:rsidRPr="00F9013F" w:rsidRDefault="008356F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viazaný svojím súťažným návrhom až do ukončenia súťaže, nie však dlhšie ako </w:t>
      </w:r>
      <w:r w:rsidR="0022375E" w:rsidRPr="00F9013F">
        <w:t>v lehote</w:t>
      </w:r>
      <w:r w:rsidRPr="00F9013F">
        <w:t xml:space="preserve"> </w:t>
      </w:r>
      <w:r w:rsidR="0022375E" w:rsidRPr="00F9013F">
        <w:t>ustanovenej v </w:t>
      </w:r>
      <w:r w:rsidR="00230FD9" w:rsidRPr="00F9013F">
        <w:t>bod</w:t>
      </w:r>
      <w:r w:rsidR="00F9013F">
        <w:t>e</w:t>
      </w:r>
      <w:r w:rsidR="00230FD9" w:rsidRPr="00F9013F">
        <w:t xml:space="preserve"> </w:t>
      </w:r>
      <w:r w:rsidR="0042701C">
        <w:t>18</w:t>
      </w:r>
      <w:r w:rsidR="0017401A" w:rsidRPr="00F9013F">
        <w:t xml:space="preserve"> súťažných podmienok</w:t>
      </w:r>
      <w:r w:rsidRPr="00F9013F">
        <w:t>.</w:t>
      </w:r>
    </w:p>
    <w:p w:rsidR="0035561B" w:rsidRPr="00F9013F" w:rsidRDefault="0035561B" w:rsidP="0035561B"/>
    <w:p w:rsidR="0035561B" w:rsidRPr="00F9013F" w:rsidRDefault="0035561B" w:rsidP="0035561B"/>
    <w:p w:rsidR="0035561B" w:rsidRPr="00F9013F" w:rsidRDefault="0035561B" w:rsidP="0035561B">
      <w:pPr>
        <w:rPr>
          <w:b/>
        </w:rPr>
      </w:pPr>
      <w:r w:rsidRPr="00F9013F">
        <w:rPr>
          <w:b/>
        </w:rPr>
        <w:t xml:space="preserve">C. </w:t>
      </w:r>
      <w:r w:rsidR="00D736DF">
        <w:rPr>
          <w:b/>
        </w:rPr>
        <w:t>FINANČNÁ</w:t>
      </w:r>
      <w:r w:rsidR="007301AD">
        <w:rPr>
          <w:b/>
        </w:rPr>
        <w:t xml:space="preserve"> </w:t>
      </w:r>
      <w:r w:rsidR="00D736DF">
        <w:rPr>
          <w:b/>
        </w:rPr>
        <w:t>ZÁBEZPEKA</w:t>
      </w:r>
    </w:p>
    <w:p w:rsidR="0035561B" w:rsidRPr="00F9013F" w:rsidRDefault="0035561B" w:rsidP="0035561B"/>
    <w:p w:rsidR="0035561B" w:rsidRPr="00F9013F" w:rsidRDefault="0035561B" w:rsidP="0035561B">
      <w:pPr>
        <w:rPr>
          <w:b/>
        </w:rPr>
      </w:pPr>
      <w:r w:rsidRPr="00F9013F">
        <w:rPr>
          <w:b/>
        </w:rPr>
        <w:t>Zloženie finančnej zábezpeky</w:t>
      </w:r>
    </w:p>
    <w:p w:rsidR="0035561B" w:rsidRPr="00F9013F" w:rsidRDefault="0035561B" w:rsidP="0035561B"/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Účastník súťaže je povinný pred podaním súťažného návrhu zložiť návratnú účastnícku zálohu – finančnú zábezpeku </w:t>
      </w:r>
      <w:r w:rsidR="00230FD9" w:rsidRPr="00F9013F">
        <w:t>v stanovenej výške (bod</w:t>
      </w:r>
      <w:r w:rsidR="007922F2" w:rsidRPr="00F9013F">
        <w:t xml:space="preserve"> </w:t>
      </w:r>
      <w:r w:rsidR="00D736DF">
        <w:t>5</w:t>
      </w:r>
      <w:r w:rsidR="0017401A" w:rsidRPr="00F9013F">
        <w:t xml:space="preserve"> súťažných podmienok</w:t>
      </w:r>
      <w:r w:rsidR="00230FD9" w:rsidRPr="00F9013F">
        <w:t>)</w:t>
      </w:r>
      <w:r w:rsidR="007922F2" w:rsidRPr="00F9013F">
        <w:t xml:space="preserve"> </w:t>
      </w:r>
      <w:r w:rsidRPr="00F9013F">
        <w:t>prevodom na bankový účet vyhlasovateľa IBAN: SK11 5600 0000 0004 4248 4014,</w:t>
      </w:r>
      <w:r w:rsidR="007301AD">
        <w:t xml:space="preserve"> </w:t>
      </w:r>
      <w:r w:rsidRPr="00F9013F">
        <w:t xml:space="preserve">variabilný symbol (VS) </w:t>
      </w:r>
      <w:r w:rsidR="00D736DF">
        <w:t>21</w:t>
      </w:r>
      <w:r w:rsidR="00E513C3">
        <w:t>20</w:t>
      </w:r>
      <w:r w:rsidRPr="00F9013F">
        <w:t xml:space="preserve"> a ako špecifický symbol identifikačné číslo (IČO) účastníka </w:t>
      </w:r>
      <w:r w:rsidRPr="00F9013F">
        <w:lastRenderedPageBreak/>
        <w:t>súťaže</w:t>
      </w:r>
      <w:r w:rsidR="00230FD9" w:rsidRPr="00F9013F">
        <w:t xml:space="preserve"> a </w:t>
      </w:r>
      <w:r w:rsidR="0022375E" w:rsidRPr="00F9013F">
        <w:t>ak ide o </w:t>
      </w:r>
      <w:r w:rsidRPr="00F9013F">
        <w:t>fyzickú osobu, ktorá nie je podnikateľom, rodné číslo</w:t>
      </w:r>
      <w:r w:rsidR="00A703F6" w:rsidRPr="00F9013F">
        <w:t>, prípadne iný jednoznačný identifikátor účastníka súťaže</w:t>
      </w:r>
      <w:r w:rsidRPr="00F9013F">
        <w:t>. Zložením finančnej zábezpeky sa rozumie deň jej pripísania na účet vyhlasovateľa. Finančné prostriedky musia byť pripísané na účet vyhlasovateľa najneskôr v deň uplynutia lehoty na predkladanie ponúk. Zloženie finančnej zábezpeky je účastník súťaže pov</w:t>
      </w:r>
      <w:r w:rsidR="00A703F6" w:rsidRPr="00F9013F">
        <w:t>inný preukázať dokladom o </w:t>
      </w:r>
      <w:r w:rsidRPr="00F9013F">
        <w:t>úhrade, ktorý musí byt' súčasťou predloženého súťažného návrhu.</w:t>
      </w:r>
    </w:p>
    <w:p w:rsidR="0035561B" w:rsidRPr="00F9013F" w:rsidRDefault="0035561B" w:rsidP="0035561B">
      <w:pPr>
        <w:pStyle w:val="Odsekzoznamu"/>
        <w:ind w:left="426"/>
        <w:jc w:val="both"/>
      </w:pPr>
    </w:p>
    <w:p w:rsidR="0035561B" w:rsidRPr="00F9013F" w:rsidRDefault="002F5F03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Úspešnému účastníkovi súťaže sa zložená zábezpeka</w:t>
      </w:r>
      <w:r w:rsidR="0017401A" w:rsidRPr="00F9013F">
        <w:t xml:space="preserve"> </w:t>
      </w:r>
      <w:r w:rsidRPr="00F9013F">
        <w:t xml:space="preserve">započíta </w:t>
      </w:r>
      <w:r w:rsidR="009E704C">
        <w:t>do</w:t>
      </w:r>
      <w:r w:rsidRPr="00F9013F">
        <w:t xml:space="preserve"> kúpn</w:t>
      </w:r>
      <w:r w:rsidR="009E704C">
        <w:t>ej</w:t>
      </w:r>
      <w:r w:rsidRPr="00F9013F">
        <w:t xml:space="preserve"> cen</w:t>
      </w:r>
      <w:r w:rsidR="009E704C">
        <w:t>y</w:t>
      </w:r>
      <w:r w:rsidR="0035561B" w:rsidRPr="00F9013F">
        <w:t>.</w:t>
      </w:r>
    </w:p>
    <w:p w:rsidR="001A593E" w:rsidRPr="00F9013F" w:rsidRDefault="001A593E">
      <w:pPr>
        <w:pStyle w:val="Odsekzoznamu"/>
      </w:pPr>
    </w:p>
    <w:p w:rsidR="004E75A2" w:rsidRPr="00F9013F" w:rsidRDefault="0022375E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Žiaden</w:t>
      </w:r>
      <w:r w:rsidR="004E75A2" w:rsidRPr="00F9013F">
        <w:t xml:space="preserve"> z</w:t>
      </w:r>
      <w:r w:rsidR="007922F2" w:rsidRPr="00F9013F">
        <w:t> účastníkov súťaže</w:t>
      </w:r>
      <w:r w:rsidR="004E75A2" w:rsidRPr="00F9013F">
        <w:t xml:space="preserve"> nemá nárok na výplatu úrokov z peňažných prostriedkov zložených na účte </w:t>
      </w:r>
      <w:r w:rsidR="007922F2" w:rsidRPr="00F9013F">
        <w:t xml:space="preserve">vyhlasovateľa, ktoré </w:t>
      </w:r>
      <w:r w:rsidR="004E75A2" w:rsidRPr="00F9013F">
        <w:t>tvoria zábezpeku.</w:t>
      </w:r>
    </w:p>
    <w:p w:rsidR="0035561B" w:rsidRPr="00F9013F" w:rsidRDefault="0035561B" w:rsidP="0035561B">
      <w:pPr>
        <w:pStyle w:val="Odsekzoznamu"/>
        <w:ind w:left="426"/>
        <w:jc w:val="both"/>
      </w:pPr>
    </w:p>
    <w:p w:rsidR="00080BAB" w:rsidRPr="00F9013F" w:rsidRDefault="00080BAB" w:rsidP="00A53C9A">
      <w:pPr>
        <w:keepNext/>
        <w:jc w:val="both"/>
        <w:rPr>
          <w:b/>
        </w:rPr>
      </w:pPr>
      <w:r w:rsidRPr="00F9013F">
        <w:rPr>
          <w:b/>
        </w:rPr>
        <w:t>Vrátenie finančnej zábezpeky</w:t>
      </w:r>
    </w:p>
    <w:p w:rsidR="00080BAB" w:rsidRPr="00F9013F" w:rsidRDefault="00080BAB" w:rsidP="00A53C9A">
      <w:pPr>
        <w:pStyle w:val="Odsekzoznamu"/>
        <w:keepNext/>
        <w:ind w:left="426"/>
        <w:jc w:val="both"/>
      </w:pPr>
    </w:p>
    <w:p w:rsidR="00A703F6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Neúspešným účastníkom </w:t>
      </w:r>
      <w:r w:rsidR="007922F2" w:rsidRPr="00F9013F">
        <w:t xml:space="preserve">súťaže </w:t>
      </w:r>
      <w:r w:rsidR="009960FE" w:rsidRPr="00F9013F">
        <w:t xml:space="preserve">alebo záujemcom o účasť v súťaži </w:t>
      </w:r>
      <w:r w:rsidRPr="00F9013F">
        <w:t xml:space="preserve">bude zábezpeka vrátená najneskôr do 10 pracovných </w:t>
      </w:r>
      <w:r w:rsidR="006A54D9" w:rsidRPr="00F9013F">
        <w:t xml:space="preserve">dní </w:t>
      </w:r>
      <w:r w:rsidR="00653F68" w:rsidRPr="00F9013F">
        <w:t>od uzatvorenia zmluvy s úspešným účastníkom</w:t>
      </w:r>
      <w:r w:rsidR="009960FE" w:rsidRPr="00F9013F">
        <w:t>, ak ďalej nie je uvedené inak</w:t>
      </w:r>
      <w:r w:rsidRPr="00F9013F">
        <w:t>.</w:t>
      </w:r>
    </w:p>
    <w:p w:rsidR="00A703F6" w:rsidRPr="00F9013F" w:rsidRDefault="00A703F6" w:rsidP="00A703F6">
      <w:pPr>
        <w:pStyle w:val="Odsekzoznamu"/>
        <w:ind w:left="426"/>
        <w:jc w:val="both"/>
      </w:pPr>
    </w:p>
    <w:p w:rsidR="00A703F6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 prípade zrušenia súťaže bude zábezpeka v</w:t>
      </w:r>
      <w:r w:rsidR="006A54D9" w:rsidRPr="00F9013F">
        <w:t>rátená najneskôr do 10 </w:t>
      </w:r>
      <w:r w:rsidR="009960FE" w:rsidRPr="00F9013F">
        <w:t>pracovných dní odo </w:t>
      </w:r>
      <w:r w:rsidRPr="00F9013F">
        <w:t xml:space="preserve">dňa </w:t>
      </w:r>
      <w:r w:rsidR="008356FC" w:rsidRPr="00F9013F">
        <w:t xml:space="preserve">zrušenia </w:t>
      </w:r>
      <w:r w:rsidRPr="00F9013F">
        <w:t>súťaže.</w:t>
      </w:r>
    </w:p>
    <w:p w:rsidR="007922F2" w:rsidRPr="00F9013F" w:rsidRDefault="007922F2" w:rsidP="007922F2">
      <w:pPr>
        <w:pStyle w:val="Odsekzoznamu"/>
        <w:ind w:left="426"/>
        <w:jc w:val="both"/>
      </w:pPr>
    </w:p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 xml:space="preserve">V prípade odmietnutia súťažného návrhu bude zábezpeka vrátená </w:t>
      </w:r>
      <w:r w:rsidR="009960FE" w:rsidRPr="00F9013F">
        <w:t>najneskôr do </w:t>
      </w:r>
      <w:r w:rsidRPr="00F9013F">
        <w:t>10</w:t>
      </w:r>
      <w:r w:rsidR="009960FE" w:rsidRPr="00F9013F">
        <w:t> </w:t>
      </w:r>
      <w:r w:rsidRPr="00F9013F">
        <w:t>pracovných dní odo dň</w:t>
      </w:r>
      <w:r w:rsidR="008356FC" w:rsidRPr="00F9013F">
        <w:t>a odmietnutia súťažného návrhu.</w:t>
      </w:r>
    </w:p>
    <w:p w:rsidR="00080BAB" w:rsidRPr="00F9013F" w:rsidRDefault="00080BAB" w:rsidP="00080BAB">
      <w:pPr>
        <w:pStyle w:val="Odsekzoznamu"/>
        <w:ind w:left="426"/>
        <w:jc w:val="both"/>
      </w:pPr>
    </w:p>
    <w:p w:rsidR="00080BAB" w:rsidRPr="00F9013F" w:rsidRDefault="00080BAB" w:rsidP="00080BAB">
      <w:pPr>
        <w:jc w:val="both"/>
        <w:rPr>
          <w:b/>
        </w:rPr>
      </w:pPr>
      <w:r w:rsidRPr="00F9013F">
        <w:rPr>
          <w:b/>
        </w:rPr>
        <w:t>Prepadnutie finančnej zábezpeky</w:t>
      </w:r>
    </w:p>
    <w:p w:rsidR="00A703F6" w:rsidRPr="00F9013F" w:rsidRDefault="00A703F6" w:rsidP="00080BAB">
      <w:pPr>
        <w:jc w:val="both"/>
      </w:pPr>
    </w:p>
    <w:p w:rsidR="0035561B" w:rsidRPr="00F9013F" w:rsidRDefault="0035561B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V prípade, že po ukončení súťaže nebude</w:t>
      </w:r>
      <w:r w:rsidR="009960FE" w:rsidRPr="00F9013F">
        <w:t xml:space="preserve"> </w:t>
      </w:r>
      <w:r w:rsidR="007F0881" w:rsidRPr="00F9013F">
        <w:t xml:space="preserve">uzatvorená </w:t>
      </w:r>
      <w:r w:rsidRPr="00F9013F">
        <w:t xml:space="preserve">zmluva s vybratým účastníkom súťaže z dôvodu, že z jeho strany neboli dodržané súťažné podmienky alebo z iných dôvodov, na základe ktorých </w:t>
      </w:r>
      <w:r w:rsidR="00A703F6" w:rsidRPr="00F9013F">
        <w:t xml:space="preserve">účastník súťaže zapríčinil </w:t>
      </w:r>
      <w:r w:rsidRPr="00F9013F">
        <w:t>neuzavretie zmluvy</w:t>
      </w:r>
      <w:r w:rsidR="003D7B6E">
        <w:t>,</w:t>
      </w:r>
      <w:r w:rsidRPr="00F9013F">
        <w:t xml:space="preserve"> zábezpeka prepadá v prospech vyhlasovateľa.</w:t>
      </w:r>
    </w:p>
    <w:p w:rsidR="00A703F6" w:rsidRDefault="00A703F6" w:rsidP="00A703F6"/>
    <w:p w:rsidR="00044C78" w:rsidRPr="00F9013F" w:rsidRDefault="00044C78" w:rsidP="00044C78"/>
    <w:p w:rsidR="00044C78" w:rsidRPr="00F9013F" w:rsidRDefault="00044C78" w:rsidP="00044C78">
      <w:pPr>
        <w:rPr>
          <w:b/>
        </w:rPr>
      </w:pPr>
      <w:r w:rsidRPr="00F9013F">
        <w:rPr>
          <w:b/>
        </w:rPr>
        <w:t>D. VÝBER NAJVHODNEJŠ</w:t>
      </w:r>
      <w:r w:rsidR="007922F2" w:rsidRPr="00F9013F">
        <w:rPr>
          <w:b/>
        </w:rPr>
        <w:t>EJ PONUKY</w:t>
      </w:r>
    </w:p>
    <w:p w:rsidR="00044C78" w:rsidRPr="00F9013F" w:rsidRDefault="00044C78" w:rsidP="00044C78"/>
    <w:p w:rsidR="00044C78" w:rsidRPr="00F9013F" w:rsidRDefault="009168DC" w:rsidP="00044C78">
      <w:pPr>
        <w:rPr>
          <w:b/>
        </w:rPr>
      </w:pPr>
      <w:r w:rsidRPr="00F9013F">
        <w:rPr>
          <w:b/>
        </w:rPr>
        <w:t>Posúdenie splnenia súťažných podmienok</w:t>
      </w:r>
    </w:p>
    <w:p w:rsidR="006A54D9" w:rsidRPr="00F9013F" w:rsidRDefault="006A54D9" w:rsidP="006A54D9"/>
    <w:p w:rsidR="009168DC" w:rsidRPr="00F9013F" w:rsidRDefault="009168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t>Na vyhodnotenie predložených návrhov vymenuje vyhlasovateľ komisiu, ktorá vyhodnotí predložené návrhy (ďalej tiež „súťažná komisia“). Otváranie obálok so súťažnými návrhmi a ich vyhodnotenie sa uskutoční v sídle vyhlasovateľa</w:t>
      </w:r>
      <w:r w:rsidR="009E704C">
        <w:t>.</w:t>
      </w:r>
      <w:r w:rsidRPr="00F9013F">
        <w:t xml:space="preserve"> Otváran</w:t>
      </w:r>
      <w:r w:rsidR="009960FE" w:rsidRPr="00F9013F">
        <w:t>ia obálok sa môžu zúčastniť len </w:t>
      </w:r>
      <w:r w:rsidRPr="00F9013F">
        <w:t>účastníci súťaže</w:t>
      </w:r>
      <w:r w:rsidR="00A876C6" w:rsidRPr="00F9013F">
        <w:t xml:space="preserve">, ktorí predložili </w:t>
      </w:r>
      <w:r w:rsidR="009960FE" w:rsidRPr="00F9013F">
        <w:t xml:space="preserve">súťažné </w:t>
      </w:r>
      <w:r w:rsidR="00A876C6" w:rsidRPr="00F9013F">
        <w:t>návrhy a zložili finančnú zábezpeku</w:t>
      </w:r>
      <w:r w:rsidRPr="00F9013F">
        <w:t>.</w:t>
      </w:r>
      <w:r w:rsidR="00E24AE9" w:rsidRPr="00F9013F">
        <w:t xml:space="preserve"> Vyhlasovateľ bez zbytočného odkladu zverejní na </w:t>
      </w:r>
      <w:r w:rsidR="00972AC7" w:rsidRPr="00F9013F">
        <w:t xml:space="preserve">svojom </w:t>
      </w:r>
      <w:r w:rsidR="00E24AE9" w:rsidRPr="00F9013F">
        <w:t>webovom sídle presný termín otvárania obálok</w:t>
      </w:r>
      <w:r w:rsidR="00103AC6" w:rsidRPr="00F9013F">
        <w:t xml:space="preserve"> so súťažnými návrhmi</w:t>
      </w:r>
      <w:r w:rsidR="00E24AE9" w:rsidRPr="00F9013F">
        <w:t>.</w:t>
      </w:r>
      <w:r w:rsidR="00375904">
        <w:t xml:space="preserve"> Informáciu o mieste a termíne zasadnutia komisie si účastníci môžu vyžiadať aj tel</w:t>
      </w:r>
      <w:r w:rsidR="00A87857">
        <w:t xml:space="preserve">efonicky na tel. č. 055/6419305. </w:t>
      </w:r>
    </w:p>
    <w:p w:rsidR="009168DC" w:rsidRPr="00F9013F" w:rsidRDefault="009168DC" w:rsidP="009168DC">
      <w:pPr>
        <w:pStyle w:val="Odsekzoznamu"/>
        <w:ind w:left="426"/>
        <w:jc w:val="both"/>
      </w:pPr>
    </w:p>
    <w:p w:rsidR="0044362F" w:rsidRPr="00F9013F" w:rsidRDefault="009168DC" w:rsidP="0091266F">
      <w:pPr>
        <w:pStyle w:val="Odsekzoznamu"/>
        <w:numPr>
          <w:ilvl w:val="0"/>
          <w:numId w:val="6"/>
        </w:numPr>
        <w:ind w:left="426" w:hanging="426"/>
        <w:jc w:val="both"/>
      </w:pPr>
      <w:r w:rsidRPr="00F9013F">
        <w:rPr>
          <w:bCs/>
        </w:rPr>
        <w:t>Súťažná komisia na vyhodnotenie návrhov posúdi, či predložené súťažné návrhy zodpovedajú zverejnených súťažným podmienkam vyhlasovateľa a rozhodne, či návrh zaradí do vyhodnotenia.</w:t>
      </w:r>
      <w:r w:rsidRPr="00F9013F">
        <w:t xml:space="preserve"> Súťažné návrhy, ktoré neboli doručené do uplynutia stanovenej lehoty</w:t>
      </w:r>
      <w:r w:rsidR="00E24AE9" w:rsidRPr="00F9013F">
        <w:t xml:space="preserve"> [bod </w:t>
      </w:r>
      <w:r w:rsidR="0042701C">
        <w:t>6</w:t>
      </w:r>
      <w:r w:rsidR="0050555C" w:rsidRPr="00F9013F">
        <w:t xml:space="preserve"> </w:t>
      </w:r>
      <w:r w:rsidR="009960FE" w:rsidRPr="00F9013F">
        <w:t>súťažných</w:t>
      </w:r>
      <w:r w:rsidR="0050555C" w:rsidRPr="00F9013F">
        <w:t xml:space="preserve"> podmienok</w:t>
      </w:r>
      <w:r w:rsidR="00E24AE9" w:rsidRPr="00F9013F">
        <w:t>]</w:t>
      </w:r>
      <w:r w:rsidRPr="00F9013F">
        <w:t>, budú vyradené.</w:t>
      </w:r>
    </w:p>
    <w:p w:rsidR="0044362F" w:rsidRPr="00F9013F" w:rsidRDefault="0044362F" w:rsidP="0044362F">
      <w:pPr>
        <w:pStyle w:val="Odsekzoznamu"/>
        <w:ind w:left="426"/>
        <w:jc w:val="both"/>
      </w:pPr>
    </w:p>
    <w:p w:rsidR="0044362F" w:rsidRPr="00F9013F" w:rsidRDefault="0044362F" w:rsidP="0091266F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 w:rsidRPr="00F9013F">
        <w:t>Súťažná komisia preskúma predložený súťažný návrh každého účastníka, či:</w:t>
      </w:r>
    </w:p>
    <w:p w:rsidR="0044362F" w:rsidRPr="00F9013F" w:rsidRDefault="0044362F" w:rsidP="0091266F">
      <w:pPr>
        <w:pStyle w:val="tltlNadpis2Arial14ptNiejeTunVetkypsmenvek"/>
        <w:keepNext w:val="0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975CD4">
        <w:rPr>
          <w:rFonts w:ascii="Times New Roman" w:hAnsi="Times New Roman"/>
          <w:b w:val="0"/>
          <w:caps w:val="0"/>
          <w:sz w:val="24"/>
          <w:szCs w:val="24"/>
        </w:rPr>
        <w:lastRenderedPageBreak/>
        <w:t>neobsahuje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 žiadne obmedzenia alebo výhrady, ktoré sú v rozpore s požiadavkami a podmienkami uvedenými v týchto 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>podmienkach,</w:t>
      </w:r>
    </w:p>
    <w:p w:rsidR="0044362F" w:rsidRPr="00F9013F" w:rsidRDefault="0044362F" w:rsidP="00E771B9">
      <w:pPr>
        <w:pStyle w:val="tltlNadpis2Arial14ptNiejeTunVetkypsmenvek"/>
        <w:keepNext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0" w:after="0"/>
        <w:ind w:left="709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975CD4">
        <w:rPr>
          <w:rFonts w:ascii="Times New Roman" w:hAnsi="Times New Roman"/>
          <w:b w:val="0"/>
          <w:caps w:val="0"/>
          <w:sz w:val="24"/>
          <w:szCs w:val="24"/>
        </w:rPr>
        <w:t>obsahuje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 všetky požadované doklady a dokumenty uvedené v  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>podmien</w:t>
      </w:r>
      <w:r w:rsidR="004213E2">
        <w:rPr>
          <w:rFonts w:ascii="Times New Roman" w:hAnsi="Times New Roman"/>
          <w:b w:val="0"/>
          <w:caps w:val="0"/>
          <w:sz w:val="24"/>
          <w:szCs w:val="24"/>
        </w:rPr>
        <w:t>kach,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> či účastník zložil finančnú zábezpeku</w:t>
      </w:r>
      <w:r w:rsidR="004213E2">
        <w:rPr>
          <w:rFonts w:ascii="Times New Roman" w:hAnsi="Times New Roman"/>
          <w:b w:val="0"/>
          <w:caps w:val="0"/>
          <w:sz w:val="24"/>
          <w:szCs w:val="24"/>
        </w:rPr>
        <w:t xml:space="preserve"> v požadovanej výška a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 či návrh spĺňa akékoľvek ďalšie náležitosti uvedené v </w:t>
      </w:r>
      <w:r w:rsidR="004421D8"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súťažných </w:t>
      </w:r>
      <w:r w:rsidRPr="00F9013F">
        <w:rPr>
          <w:rFonts w:ascii="Times New Roman" w:hAnsi="Times New Roman"/>
          <w:b w:val="0"/>
          <w:caps w:val="0"/>
          <w:sz w:val="24"/>
          <w:szCs w:val="24"/>
        </w:rPr>
        <w:t xml:space="preserve">podmienkach. </w:t>
      </w:r>
    </w:p>
    <w:p w:rsidR="00694391" w:rsidRDefault="00694391" w:rsidP="00694391">
      <w:pPr>
        <w:pStyle w:val="Odsekzoznamu"/>
        <w:ind w:left="426"/>
        <w:contextualSpacing w:val="0"/>
        <w:jc w:val="both"/>
      </w:pPr>
    </w:p>
    <w:p w:rsidR="00694391" w:rsidRPr="00F9013F" w:rsidRDefault="00694391" w:rsidP="00694391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>
        <w:t>Ak súťažný návrh má len formálne nedostatky, najmä ak neobsahuje všetky požadované náležitosti, ktoré nie sú podstatného charakteru, vyhlasovateľ vyzve príslušného účastníka, aby v lehote do troch pracovných dní od doručenia výzvy odstránil nedostatky súťažného návrhu.</w:t>
      </w:r>
    </w:p>
    <w:p w:rsidR="00653F68" w:rsidRPr="00F9013F" w:rsidRDefault="00653F68" w:rsidP="009960FE">
      <w:pPr>
        <w:pStyle w:val="Odsekzoznamu"/>
        <w:ind w:left="426"/>
        <w:contextualSpacing w:val="0"/>
        <w:jc w:val="both"/>
      </w:pPr>
    </w:p>
    <w:p w:rsidR="00653F68" w:rsidRPr="00F9013F" w:rsidRDefault="00653F68" w:rsidP="0091266F">
      <w:pPr>
        <w:pStyle w:val="Odsekzoznamu"/>
        <w:numPr>
          <w:ilvl w:val="0"/>
          <w:numId w:val="6"/>
        </w:numPr>
        <w:ind w:left="426" w:hanging="426"/>
        <w:contextualSpacing w:val="0"/>
        <w:jc w:val="both"/>
      </w:pPr>
      <w:r w:rsidRPr="00F9013F">
        <w:t xml:space="preserve">Súťažná komisia vylúči </w:t>
      </w:r>
      <w:r w:rsidR="00A876C6" w:rsidRPr="00F9013F">
        <w:t xml:space="preserve">súťažný </w:t>
      </w:r>
      <w:r w:rsidRPr="00F9013F">
        <w:t xml:space="preserve">návrh účastníka, </w:t>
      </w:r>
      <w:r w:rsidR="0050555C" w:rsidRPr="00F9013F">
        <w:t>ak:</w:t>
      </w:r>
    </w:p>
    <w:p w:rsidR="00A876C6" w:rsidRPr="00F9013F" w:rsidRDefault="00A876C6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 xml:space="preserve">v lehote na predkladanie súťažných návrhov nezložil finančnú zábezpeku podľa týchto </w:t>
      </w:r>
      <w:r w:rsidR="004421D8" w:rsidRPr="00F9013F">
        <w:rPr>
          <w:szCs w:val="24"/>
        </w:rPr>
        <w:t xml:space="preserve">súťažných </w:t>
      </w:r>
      <w:r w:rsidRPr="00F9013F">
        <w:rPr>
          <w:szCs w:val="24"/>
        </w:rPr>
        <w:t xml:space="preserve">podmienok, </w:t>
      </w:r>
    </w:p>
    <w:p w:rsidR="00A876C6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>n</w:t>
      </w:r>
      <w:r w:rsidR="00A876C6" w:rsidRPr="00F9013F">
        <w:rPr>
          <w:szCs w:val="24"/>
        </w:rPr>
        <w:t xml:space="preserve">ávrh nespĺňa požadované náležitosti a podmienky uvedené v týchto </w:t>
      </w:r>
      <w:r w:rsidR="004421D8" w:rsidRPr="00F9013F">
        <w:rPr>
          <w:szCs w:val="24"/>
        </w:rPr>
        <w:t xml:space="preserve">súťažných </w:t>
      </w:r>
      <w:r w:rsidR="00A876C6" w:rsidRPr="00F9013F">
        <w:rPr>
          <w:szCs w:val="24"/>
        </w:rPr>
        <w:t>podmienkach,</w:t>
      </w:r>
      <w:r w:rsidR="00694391">
        <w:rPr>
          <w:szCs w:val="24"/>
        </w:rPr>
        <w:t xml:space="preserve"> alebo </w:t>
      </w:r>
      <w:r w:rsidR="00694391">
        <w:t>ak účastník neodstránil v stanovenej lehote nedostatk</w:t>
      </w:r>
      <w:r w:rsidR="004213E2">
        <w:t>y súťažného návrhu podľa bodu 40</w:t>
      </w:r>
      <w:r w:rsidR="00694391">
        <w:t>,</w:t>
      </w:r>
    </w:p>
    <w:p w:rsidR="00A876C6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 xml:space="preserve">nepredložil požadované alebo platné doklady, </w:t>
      </w:r>
      <w:r w:rsidR="00A769D5" w:rsidRPr="00F9013F">
        <w:rPr>
          <w:szCs w:val="24"/>
        </w:rPr>
        <w:t>alebo</w:t>
      </w:r>
    </w:p>
    <w:p w:rsidR="00653F68" w:rsidRPr="00F9013F" w:rsidRDefault="00653F68" w:rsidP="0091266F">
      <w:pPr>
        <w:pStyle w:val="Zkladntext"/>
        <w:widowControl w:val="0"/>
        <w:numPr>
          <w:ilvl w:val="0"/>
          <w:numId w:val="11"/>
        </w:numPr>
        <w:tabs>
          <w:tab w:val="left" w:pos="709"/>
        </w:tabs>
        <w:ind w:hanging="294"/>
        <w:jc w:val="both"/>
        <w:rPr>
          <w:szCs w:val="24"/>
        </w:rPr>
      </w:pPr>
      <w:r w:rsidRPr="00F9013F">
        <w:rPr>
          <w:szCs w:val="24"/>
        </w:rPr>
        <w:t>poskytol nepravdivé, neúplné alebo skreslené informácie</w:t>
      </w:r>
      <w:r w:rsidR="00A769D5" w:rsidRPr="00F9013F">
        <w:rPr>
          <w:szCs w:val="24"/>
        </w:rPr>
        <w:t>.</w:t>
      </w:r>
    </w:p>
    <w:p w:rsidR="00653F68" w:rsidRPr="00F9013F" w:rsidRDefault="00653F68" w:rsidP="009960FE">
      <w:pPr>
        <w:pStyle w:val="Odsekzoznamu"/>
        <w:ind w:left="426"/>
        <w:contextualSpacing w:val="0"/>
        <w:jc w:val="both"/>
      </w:pPr>
      <w:r w:rsidRPr="00F9013F">
        <w:t xml:space="preserve">Vyhlasovateľ písomne oznámi účastníkovi jeho vylúčenie zo súťaže s uvedením </w:t>
      </w:r>
      <w:r w:rsidR="009960FE" w:rsidRPr="00F9013F">
        <w:t>d</w:t>
      </w:r>
      <w:r w:rsidRPr="00F9013F">
        <w:t>ôvodu vylúčenia.</w:t>
      </w:r>
    </w:p>
    <w:p w:rsidR="00653F68" w:rsidRPr="00F9013F" w:rsidRDefault="00653F68" w:rsidP="009168DC">
      <w:pPr>
        <w:pStyle w:val="Odsekzoznamu"/>
        <w:ind w:left="426"/>
        <w:jc w:val="both"/>
      </w:pPr>
    </w:p>
    <w:p w:rsidR="009168DC" w:rsidRPr="00F9013F" w:rsidRDefault="00045272" w:rsidP="00045272">
      <w:pPr>
        <w:jc w:val="both"/>
        <w:rPr>
          <w:b/>
        </w:rPr>
      </w:pPr>
      <w:r w:rsidRPr="00F9013F">
        <w:rPr>
          <w:b/>
        </w:rPr>
        <w:t>Spôsob výberu najvhodnejš</w:t>
      </w:r>
      <w:r w:rsidR="00377A33" w:rsidRPr="00F9013F">
        <w:rPr>
          <w:b/>
        </w:rPr>
        <w:t xml:space="preserve">ej ponuky </w:t>
      </w:r>
    </w:p>
    <w:p w:rsidR="00045272" w:rsidRPr="00F9013F" w:rsidRDefault="00045272" w:rsidP="00045272">
      <w:pPr>
        <w:pStyle w:val="Odsekzoznamu"/>
        <w:ind w:left="426"/>
        <w:jc w:val="both"/>
      </w:pPr>
    </w:p>
    <w:p w:rsidR="002F133C" w:rsidRPr="004213E2" w:rsidRDefault="002F133C" w:rsidP="004213E2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Cs/>
        </w:rPr>
        <w:t>Predložené</w:t>
      </w:r>
      <w:r w:rsidR="00031657">
        <w:rPr>
          <w:bCs/>
        </w:rPr>
        <w:t xml:space="preserve"> súťažné</w:t>
      </w:r>
      <w:r>
        <w:rPr>
          <w:bCs/>
        </w:rPr>
        <w:t xml:space="preserve"> návrhy sa budú </w:t>
      </w:r>
      <w:r w:rsidR="00975CD4">
        <w:rPr>
          <w:bCs/>
        </w:rPr>
        <w:t>hodnotené</w:t>
      </w:r>
      <w:r>
        <w:rPr>
          <w:bCs/>
        </w:rPr>
        <w:t xml:space="preserve"> na základe</w:t>
      </w:r>
      <w:r w:rsidR="00975CD4">
        <w:rPr>
          <w:bCs/>
        </w:rPr>
        <w:t xml:space="preserve"> jedného</w:t>
      </w:r>
      <w:r>
        <w:rPr>
          <w:bCs/>
        </w:rPr>
        <w:t xml:space="preserve"> hodnotiac</w:t>
      </w:r>
      <w:r w:rsidR="004213E2">
        <w:rPr>
          <w:bCs/>
        </w:rPr>
        <w:t>eho</w:t>
      </w:r>
      <w:r>
        <w:rPr>
          <w:bCs/>
        </w:rPr>
        <w:t xml:space="preserve"> kritéri</w:t>
      </w:r>
      <w:r w:rsidR="004213E2">
        <w:rPr>
          <w:bCs/>
        </w:rPr>
        <w:t xml:space="preserve">á, ktorým je </w:t>
      </w:r>
      <w:r w:rsidR="00031657" w:rsidRPr="004213E2">
        <w:rPr>
          <w:b/>
          <w:bCs/>
        </w:rPr>
        <w:t>v</w:t>
      </w:r>
      <w:r w:rsidRPr="004213E2">
        <w:rPr>
          <w:b/>
          <w:bCs/>
        </w:rPr>
        <w:t>ýška ponúknutej kúpnej ceny</w:t>
      </w:r>
      <w:r w:rsidRPr="004213E2">
        <w:rPr>
          <w:bCs/>
        </w:rPr>
        <w:t xml:space="preserve"> v</w:t>
      </w:r>
      <w:r w:rsidR="004213E2">
        <w:rPr>
          <w:bCs/>
        </w:rPr>
        <w:t> </w:t>
      </w:r>
      <w:r w:rsidR="00031657" w:rsidRPr="004213E2">
        <w:rPr>
          <w:bCs/>
        </w:rPr>
        <w:t>euro</w:t>
      </w:r>
      <w:r w:rsidR="004213E2">
        <w:rPr>
          <w:bCs/>
        </w:rPr>
        <w:t>.</w:t>
      </w:r>
      <w:r w:rsidRPr="004213E2">
        <w:rPr>
          <w:bCs/>
        </w:rPr>
        <w:t xml:space="preserve"> </w:t>
      </w:r>
    </w:p>
    <w:p w:rsidR="002F133C" w:rsidRPr="00F9013F" w:rsidRDefault="002F133C" w:rsidP="002F133C">
      <w:pPr>
        <w:pStyle w:val="Odsekzoznamu"/>
        <w:ind w:left="786"/>
        <w:jc w:val="both"/>
        <w:rPr>
          <w:bCs/>
        </w:rPr>
      </w:pPr>
    </w:p>
    <w:p w:rsidR="005A4DDB" w:rsidRPr="00F9013F" w:rsidRDefault="005A4DDB" w:rsidP="005A4DDB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Cs/>
        </w:rPr>
        <w:t xml:space="preserve">Výhodnosť predloženého súťažného návrhu sa bude posudzovať v závislosti od výšky ponúknutej kúpnej ceny. </w:t>
      </w:r>
      <w:r w:rsidRPr="00F9013F">
        <w:rPr>
          <w:bCs/>
        </w:rPr>
        <w:t>Za najvhodnejší návrh sa považuje návrh účastníka súťaže, ktorý ponúkol najvyššiu kúpnu cenu.</w:t>
      </w:r>
    </w:p>
    <w:p w:rsidR="00093301" w:rsidRPr="00A87857" w:rsidRDefault="00093301" w:rsidP="00A87857">
      <w:pPr>
        <w:jc w:val="both"/>
        <w:rPr>
          <w:bCs/>
        </w:rPr>
      </w:pPr>
    </w:p>
    <w:p w:rsidR="00093301" w:rsidRPr="00093301" w:rsidRDefault="00093301" w:rsidP="00093301">
      <w:pPr>
        <w:pStyle w:val="Odsekzoznamu"/>
        <w:numPr>
          <w:ilvl w:val="0"/>
          <w:numId w:val="6"/>
        </w:numPr>
        <w:ind w:left="426" w:hanging="426"/>
        <w:jc w:val="both"/>
        <w:rPr>
          <w:bCs/>
        </w:rPr>
      </w:pPr>
      <w:r>
        <w:t>Súťažná komisia určí poradie návrhov aj na druhom resp. treťom mieste pre prípad, ak by z akýchkoľvek dôvodov nedošlo k</w:t>
      </w:r>
      <w:r w:rsidR="001710BE">
        <w:t> </w:t>
      </w:r>
      <w:r>
        <w:t>uza</w:t>
      </w:r>
      <w:r w:rsidR="001710BE">
        <w:t>tvoreniu kúpnej zmluvy s úspešným účastníkom. Vyhlasovateľ v takomto prípade môže vyzvať k uzatvoreniu zmluvy účastníka ďalšieho v poradí.</w:t>
      </w:r>
      <w:r>
        <w:t xml:space="preserve"> </w:t>
      </w:r>
    </w:p>
    <w:p w:rsidR="00711530" w:rsidRDefault="0071153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A35C7B" w:rsidRPr="00F9013F" w:rsidRDefault="007922F2" w:rsidP="008356FC">
      <w:pPr>
        <w:jc w:val="both"/>
        <w:rPr>
          <w:bCs/>
        </w:rPr>
      </w:pPr>
      <w:r w:rsidRPr="00F9013F">
        <w:rPr>
          <w:bCs/>
        </w:rPr>
        <w:t xml:space="preserve">V Košiciach dňa </w:t>
      </w:r>
      <w:r w:rsidR="007D7DAD">
        <w:rPr>
          <w:bCs/>
        </w:rPr>
        <w:t>30.01.2020</w:t>
      </w:r>
    </w:p>
    <w:p w:rsidR="00A35C7B" w:rsidRDefault="00A35C7B" w:rsidP="008356FC">
      <w:pPr>
        <w:jc w:val="both"/>
        <w:rPr>
          <w:bCs/>
        </w:rPr>
      </w:pPr>
    </w:p>
    <w:p w:rsidR="00757F10" w:rsidRDefault="00757F10" w:rsidP="008356FC">
      <w:pPr>
        <w:jc w:val="both"/>
        <w:rPr>
          <w:bCs/>
        </w:rPr>
      </w:pPr>
    </w:p>
    <w:p w:rsidR="007D7DAD" w:rsidRDefault="007D7DAD" w:rsidP="008356FC">
      <w:pPr>
        <w:jc w:val="both"/>
        <w:rPr>
          <w:bCs/>
        </w:rPr>
      </w:pPr>
    </w:p>
    <w:p w:rsidR="007D7DAD" w:rsidRDefault="007D7DAD" w:rsidP="008356FC">
      <w:pPr>
        <w:jc w:val="both"/>
        <w:rPr>
          <w:bCs/>
        </w:rPr>
      </w:pPr>
    </w:p>
    <w:p w:rsidR="00757F10" w:rsidRPr="00F9013F" w:rsidRDefault="00757F10" w:rsidP="008356FC">
      <w:pPr>
        <w:jc w:val="both"/>
        <w:rPr>
          <w:bCs/>
        </w:rPr>
      </w:pPr>
    </w:p>
    <w:p w:rsidR="00A35C7B" w:rsidRPr="00F9013F" w:rsidRDefault="00A35C7B" w:rsidP="00A35C7B">
      <w:pPr>
        <w:tabs>
          <w:tab w:val="center" w:pos="6237"/>
        </w:tabs>
        <w:jc w:val="both"/>
        <w:rPr>
          <w:bCs/>
        </w:rPr>
      </w:pPr>
      <w:r w:rsidRPr="00F9013F">
        <w:rPr>
          <w:bCs/>
        </w:rPr>
        <w:tab/>
        <w:t>....................................................................</w:t>
      </w:r>
    </w:p>
    <w:p w:rsidR="00A35C7B" w:rsidRPr="00F9013F" w:rsidRDefault="00A35C7B" w:rsidP="00A35C7B">
      <w:pPr>
        <w:tabs>
          <w:tab w:val="center" w:pos="6237"/>
        </w:tabs>
        <w:jc w:val="both"/>
        <w:rPr>
          <w:bCs/>
        </w:rPr>
      </w:pPr>
      <w:r w:rsidRPr="00F9013F">
        <w:rPr>
          <w:bCs/>
        </w:rPr>
        <w:tab/>
      </w:r>
      <w:r w:rsidR="00A87857">
        <w:rPr>
          <w:bCs/>
        </w:rPr>
        <w:t>Ing. Jaroslav Polaček</w:t>
      </w:r>
    </w:p>
    <w:p w:rsidR="00A35C7B" w:rsidRPr="00F9013F" w:rsidRDefault="00087125" w:rsidP="002A0690">
      <w:pPr>
        <w:tabs>
          <w:tab w:val="center" w:pos="6237"/>
        </w:tabs>
        <w:jc w:val="both"/>
        <w:rPr>
          <w:bCs/>
        </w:rPr>
      </w:pPr>
      <w:r>
        <w:rPr>
          <w:bCs/>
        </w:rPr>
        <w:tab/>
      </w:r>
      <w:r w:rsidR="00A87857">
        <w:rPr>
          <w:bCs/>
        </w:rPr>
        <w:t>p</w:t>
      </w:r>
      <w:r>
        <w:rPr>
          <w:bCs/>
        </w:rPr>
        <w:t>rimátor</w:t>
      </w:r>
      <w:r w:rsidR="00A87857">
        <w:rPr>
          <w:bCs/>
        </w:rPr>
        <w:t xml:space="preserve"> mesta Košice</w:t>
      </w:r>
      <w:r>
        <w:rPr>
          <w:bCs/>
        </w:rPr>
        <w:t xml:space="preserve"> </w:t>
      </w:r>
    </w:p>
    <w:p w:rsidR="00A35C7B" w:rsidRPr="00F9013F" w:rsidRDefault="002A0690" w:rsidP="008356FC">
      <w:pPr>
        <w:jc w:val="both"/>
        <w:rPr>
          <w:bCs/>
        </w:rPr>
      </w:pPr>
      <w:r>
        <w:rPr>
          <w:bCs/>
        </w:rPr>
        <w:t>prílohy:</w:t>
      </w:r>
    </w:p>
    <w:p w:rsidR="00E24AE9" w:rsidRDefault="00491193" w:rsidP="00A35C7B">
      <w:r>
        <w:t xml:space="preserve">vzor </w:t>
      </w:r>
      <w:r w:rsidR="002A0690">
        <w:t>návrh</w:t>
      </w:r>
      <w:r>
        <w:t>u</w:t>
      </w:r>
      <w:r w:rsidR="002A0690">
        <w:t xml:space="preserve"> kúpnej zmluvy</w:t>
      </w:r>
    </w:p>
    <w:p w:rsidR="00771FF5" w:rsidRPr="000C37C9" w:rsidRDefault="002A0690" w:rsidP="00A35C7B">
      <w:r>
        <w:t xml:space="preserve">mapový podklad </w:t>
      </w:r>
    </w:p>
    <w:sectPr w:rsidR="00771FF5" w:rsidRPr="000C37C9" w:rsidSect="00B666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D1" w:rsidRDefault="00946ED1" w:rsidP="00A07B5B">
      <w:r>
        <w:separator/>
      </w:r>
    </w:p>
  </w:endnote>
  <w:endnote w:type="continuationSeparator" w:id="0">
    <w:p w:rsidR="00946ED1" w:rsidRDefault="00946ED1" w:rsidP="00A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81" w:rsidRPr="00A07B5B" w:rsidRDefault="001A56A7">
    <w:pPr>
      <w:pStyle w:val="Pta"/>
      <w:jc w:val="center"/>
      <w:rPr>
        <w:rFonts w:ascii="Arial" w:hAnsi="Arial" w:cs="Arial"/>
        <w:sz w:val="16"/>
        <w:szCs w:val="16"/>
      </w:rPr>
    </w:pPr>
    <w:r w:rsidRPr="00A07B5B">
      <w:rPr>
        <w:rFonts w:ascii="Arial" w:hAnsi="Arial" w:cs="Arial"/>
        <w:sz w:val="16"/>
        <w:szCs w:val="16"/>
      </w:rPr>
      <w:fldChar w:fldCharType="begin"/>
    </w:r>
    <w:r w:rsidR="007F0881" w:rsidRPr="00A07B5B">
      <w:rPr>
        <w:rFonts w:ascii="Arial" w:hAnsi="Arial" w:cs="Arial"/>
        <w:sz w:val="16"/>
        <w:szCs w:val="16"/>
      </w:rPr>
      <w:instrText xml:space="preserve"> PAGE   \* MERGEFORMAT </w:instrText>
    </w:r>
    <w:r w:rsidRPr="00A07B5B">
      <w:rPr>
        <w:rFonts w:ascii="Arial" w:hAnsi="Arial" w:cs="Arial"/>
        <w:sz w:val="16"/>
        <w:szCs w:val="16"/>
      </w:rPr>
      <w:fldChar w:fldCharType="separate"/>
    </w:r>
    <w:r w:rsidR="005A1045">
      <w:rPr>
        <w:rFonts w:ascii="Arial" w:hAnsi="Arial" w:cs="Arial"/>
        <w:noProof/>
        <w:sz w:val="16"/>
        <w:szCs w:val="16"/>
      </w:rPr>
      <w:t>1</w:t>
    </w:r>
    <w:r w:rsidRPr="00A07B5B">
      <w:rPr>
        <w:rFonts w:ascii="Arial" w:hAnsi="Arial" w:cs="Arial"/>
        <w:sz w:val="16"/>
        <w:szCs w:val="16"/>
      </w:rPr>
      <w:fldChar w:fldCharType="end"/>
    </w:r>
  </w:p>
  <w:p w:rsidR="007F0881" w:rsidRDefault="007F08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D1" w:rsidRDefault="00946ED1" w:rsidP="00A07B5B">
      <w:r>
        <w:separator/>
      </w:r>
    </w:p>
  </w:footnote>
  <w:footnote w:type="continuationSeparator" w:id="0">
    <w:p w:rsidR="00946ED1" w:rsidRDefault="00946ED1" w:rsidP="00A0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24"/>
    <w:multiLevelType w:val="hybridMultilevel"/>
    <w:tmpl w:val="70F85DB2"/>
    <w:lvl w:ilvl="0" w:tplc="3A7AEA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F7607"/>
    <w:multiLevelType w:val="hybridMultilevel"/>
    <w:tmpl w:val="6AEA1D3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575E1"/>
    <w:multiLevelType w:val="hybridMultilevel"/>
    <w:tmpl w:val="430ED05C"/>
    <w:lvl w:ilvl="0" w:tplc="94D6797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9B5CB5"/>
    <w:multiLevelType w:val="hybridMultilevel"/>
    <w:tmpl w:val="AC26AB9A"/>
    <w:lvl w:ilvl="0" w:tplc="041B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03DEB"/>
    <w:multiLevelType w:val="hybridMultilevel"/>
    <w:tmpl w:val="4120C67E"/>
    <w:lvl w:ilvl="0" w:tplc="D2C8DD60">
      <w:start w:val="1"/>
      <w:numFmt w:val="lowerLetter"/>
      <w:lvlText w:val="%1)"/>
      <w:lvlJc w:val="left"/>
      <w:pPr>
        <w:ind w:left="1467" w:hanging="360"/>
      </w:pPr>
      <w:rPr>
        <w:rFonts w:cs="Times New Roman"/>
      </w:rPr>
    </w:lvl>
    <w:lvl w:ilvl="1" w:tplc="7568AFAA">
      <w:numFmt w:val="bullet"/>
      <w:lvlText w:val="–"/>
      <w:lvlJc w:val="left"/>
      <w:pPr>
        <w:ind w:left="2187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17090"/>
    <w:multiLevelType w:val="hybridMultilevel"/>
    <w:tmpl w:val="E38C1D30"/>
    <w:lvl w:ilvl="0" w:tplc="BD70E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757CE3"/>
    <w:multiLevelType w:val="hybridMultilevel"/>
    <w:tmpl w:val="EA463450"/>
    <w:lvl w:ilvl="0" w:tplc="5128DE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9662F"/>
    <w:multiLevelType w:val="multilevel"/>
    <w:tmpl w:val="1498528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94" w:hanging="79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1107" w:hanging="567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553"/>
        </w:tabs>
        <w:ind w:left="2064" w:hanging="624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4CD123E9"/>
    <w:multiLevelType w:val="hybridMultilevel"/>
    <w:tmpl w:val="C87AAA7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2304599"/>
    <w:multiLevelType w:val="hybridMultilevel"/>
    <w:tmpl w:val="53D8EE3A"/>
    <w:lvl w:ilvl="0" w:tplc="C2E0B24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834C79"/>
    <w:multiLevelType w:val="hybridMultilevel"/>
    <w:tmpl w:val="09EC0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54D6A"/>
    <w:multiLevelType w:val="hybridMultilevel"/>
    <w:tmpl w:val="2280FEB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38A67FB"/>
    <w:multiLevelType w:val="hybridMultilevel"/>
    <w:tmpl w:val="ED0226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B243B"/>
    <w:multiLevelType w:val="hybridMultilevel"/>
    <w:tmpl w:val="5FC6A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1650D8"/>
    <w:multiLevelType w:val="hybridMultilevel"/>
    <w:tmpl w:val="65D07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36C370A"/>
    <w:multiLevelType w:val="hybridMultilevel"/>
    <w:tmpl w:val="85324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18"/>
    <w:rsid w:val="00000B3E"/>
    <w:rsid w:val="00002A30"/>
    <w:rsid w:val="000069AC"/>
    <w:rsid w:val="000070B8"/>
    <w:rsid w:val="00021D66"/>
    <w:rsid w:val="000254E4"/>
    <w:rsid w:val="00031657"/>
    <w:rsid w:val="00031817"/>
    <w:rsid w:val="00036156"/>
    <w:rsid w:val="00042CA2"/>
    <w:rsid w:val="000445B0"/>
    <w:rsid w:val="00044C78"/>
    <w:rsid w:val="00045272"/>
    <w:rsid w:val="00053040"/>
    <w:rsid w:val="00057A44"/>
    <w:rsid w:val="00065FD8"/>
    <w:rsid w:val="00080BAB"/>
    <w:rsid w:val="00082A27"/>
    <w:rsid w:val="00084C06"/>
    <w:rsid w:val="000863B0"/>
    <w:rsid w:val="00086669"/>
    <w:rsid w:val="00087125"/>
    <w:rsid w:val="00092198"/>
    <w:rsid w:val="00093301"/>
    <w:rsid w:val="00093AD1"/>
    <w:rsid w:val="00097AC8"/>
    <w:rsid w:val="00097D08"/>
    <w:rsid w:val="000A217F"/>
    <w:rsid w:val="000B511A"/>
    <w:rsid w:val="000C2B43"/>
    <w:rsid w:val="000C37C9"/>
    <w:rsid w:val="000C5ABB"/>
    <w:rsid w:val="000D2636"/>
    <w:rsid w:val="000E5647"/>
    <w:rsid w:val="000F547A"/>
    <w:rsid w:val="000F5D3E"/>
    <w:rsid w:val="00103AC6"/>
    <w:rsid w:val="00116453"/>
    <w:rsid w:val="00123FF7"/>
    <w:rsid w:val="0016320C"/>
    <w:rsid w:val="00163979"/>
    <w:rsid w:val="001710BE"/>
    <w:rsid w:val="0017239E"/>
    <w:rsid w:val="0017401A"/>
    <w:rsid w:val="00185CEC"/>
    <w:rsid w:val="001872C3"/>
    <w:rsid w:val="001970F9"/>
    <w:rsid w:val="001A56A7"/>
    <w:rsid w:val="001A593E"/>
    <w:rsid w:val="001B40D3"/>
    <w:rsid w:val="001C337A"/>
    <w:rsid w:val="001D39A7"/>
    <w:rsid w:val="001D3FEE"/>
    <w:rsid w:val="001E1B40"/>
    <w:rsid w:val="001F66CA"/>
    <w:rsid w:val="001F79C2"/>
    <w:rsid w:val="00203200"/>
    <w:rsid w:val="002043AF"/>
    <w:rsid w:val="0022375E"/>
    <w:rsid w:val="0022655A"/>
    <w:rsid w:val="00230FD9"/>
    <w:rsid w:val="002407EC"/>
    <w:rsid w:val="00245705"/>
    <w:rsid w:val="00246857"/>
    <w:rsid w:val="002473C7"/>
    <w:rsid w:val="00253600"/>
    <w:rsid w:val="00254DDE"/>
    <w:rsid w:val="00266207"/>
    <w:rsid w:val="002A0690"/>
    <w:rsid w:val="002A3FC3"/>
    <w:rsid w:val="002A6B54"/>
    <w:rsid w:val="002B2658"/>
    <w:rsid w:val="002C00AA"/>
    <w:rsid w:val="002C1322"/>
    <w:rsid w:val="002C6BC0"/>
    <w:rsid w:val="002D5981"/>
    <w:rsid w:val="002E2BAF"/>
    <w:rsid w:val="002F133C"/>
    <w:rsid w:val="002F5F03"/>
    <w:rsid w:val="002F7848"/>
    <w:rsid w:val="003029E7"/>
    <w:rsid w:val="003030F2"/>
    <w:rsid w:val="00314C9D"/>
    <w:rsid w:val="003179FA"/>
    <w:rsid w:val="003361A1"/>
    <w:rsid w:val="00340423"/>
    <w:rsid w:val="00344571"/>
    <w:rsid w:val="0035317B"/>
    <w:rsid w:val="003551A6"/>
    <w:rsid w:val="0035561B"/>
    <w:rsid w:val="00365183"/>
    <w:rsid w:val="00374504"/>
    <w:rsid w:val="00375904"/>
    <w:rsid w:val="00376841"/>
    <w:rsid w:val="00377A33"/>
    <w:rsid w:val="0038373F"/>
    <w:rsid w:val="003A33C2"/>
    <w:rsid w:val="003A58CA"/>
    <w:rsid w:val="003C5A86"/>
    <w:rsid w:val="003D3E15"/>
    <w:rsid w:val="003D4E53"/>
    <w:rsid w:val="003D64A7"/>
    <w:rsid w:val="003D7B6E"/>
    <w:rsid w:val="003E159D"/>
    <w:rsid w:val="003F1A97"/>
    <w:rsid w:val="003F4CB8"/>
    <w:rsid w:val="00401603"/>
    <w:rsid w:val="0040534D"/>
    <w:rsid w:val="004143C8"/>
    <w:rsid w:val="00417117"/>
    <w:rsid w:val="004211EE"/>
    <w:rsid w:val="004213E2"/>
    <w:rsid w:val="0042701C"/>
    <w:rsid w:val="00432F6F"/>
    <w:rsid w:val="004421D8"/>
    <w:rsid w:val="0044362F"/>
    <w:rsid w:val="0044627B"/>
    <w:rsid w:val="00450447"/>
    <w:rsid w:val="00453238"/>
    <w:rsid w:val="00453F1F"/>
    <w:rsid w:val="00471778"/>
    <w:rsid w:val="004772FB"/>
    <w:rsid w:val="00491193"/>
    <w:rsid w:val="00493FCC"/>
    <w:rsid w:val="004A789A"/>
    <w:rsid w:val="004B3AD0"/>
    <w:rsid w:val="004C5743"/>
    <w:rsid w:val="004D36DC"/>
    <w:rsid w:val="004D5B28"/>
    <w:rsid w:val="004E4643"/>
    <w:rsid w:val="004E75A2"/>
    <w:rsid w:val="004F0143"/>
    <w:rsid w:val="004F603F"/>
    <w:rsid w:val="004F628C"/>
    <w:rsid w:val="004F7D40"/>
    <w:rsid w:val="00500702"/>
    <w:rsid w:val="00503A32"/>
    <w:rsid w:val="0050555C"/>
    <w:rsid w:val="00530F0B"/>
    <w:rsid w:val="00533C68"/>
    <w:rsid w:val="00547636"/>
    <w:rsid w:val="00553F13"/>
    <w:rsid w:val="00560B41"/>
    <w:rsid w:val="00573FBD"/>
    <w:rsid w:val="005839DB"/>
    <w:rsid w:val="005A1045"/>
    <w:rsid w:val="005A4DDB"/>
    <w:rsid w:val="005A5DFE"/>
    <w:rsid w:val="005C0253"/>
    <w:rsid w:val="005C195D"/>
    <w:rsid w:val="005C2294"/>
    <w:rsid w:val="005C3606"/>
    <w:rsid w:val="005D0722"/>
    <w:rsid w:val="005D09B3"/>
    <w:rsid w:val="005E0D4E"/>
    <w:rsid w:val="005E1854"/>
    <w:rsid w:val="005F7A2B"/>
    <w:rsid w:val="006125F6"/>
    <w:rsid w:val="006266AB"/>
    <w:rsid w:val="00644226"/>
    <w:rsid w:val="00653F68"/>
    <w:rsid w:val="006567AB"/>
    <w:rsid w:val="00662835"/>
    <w:rsid w:val="006647BE"/>
    <w:rsid w:val="006650BB"/>
    <w:rsid w:val="00665DCB"/>
    <w:rsid w:val="00671D34"/>
    <w:rsid w:val="00685573"/>
    <w:rsid w:val="00685A5C"/>
    <w:rsid w:val="00685A8B"/>
    <w:rsid w:val="00691DB0"/>
    <w:rsid w:val="00694391"/>
    <w:rsid w:val="00696EC3"/>
    <w:rsid w:val="006A4CF7"/>
    <w:rsid w:val="006A54D9"/>
    <w:rsid w:val="006A6870"/>
    <w:rsid w:val="006C049A"/>
    <w:rsid w:val="006C1DF7"/>
    <w:rsid w:val="006C5CFD"/>
    <w:rsid w:val="006E3EDF"/>
    <w:rsid w:val="006F78EE"/>
    <w:rsid w:val="00705F9A"/>
    <w:rsid w:val="00711530"/>
    <w:rsid w:val="00727AB1"/>
    <w:rsid w:val="007301AD"/>
    <w:rsid w:val="0073451F"/>
    <w:rsid w:val="00745084"/>
    <w:rsid w:val="00753098"/>
    <w:rsid w:val="00757F10"/>
    <w:rsid w:val="00761A91"/>
    <w:rsid w:val="00761AA8"/>
    <w:rsid w:val="00762105"/>
    <w:rsid w:val="00763F95"/>
    <w:rsid w:val="0076535A"/>
    <w:rsid w:val="00771FF5"/>
    <w:rsid w:val="007867ED"/>
    <w:rsid w:val="00787F1F"/>
    <w:rsid w:val="007922F2"/>
    <w:rsid w:val="00793937"/>
    <w:rsid w:val="007946F3"/>
    <w:rsid w:val="00795C56"/>
    <w:rsid w:val="007A39E1"/>
    <w:rsid w:val="007C1C31"/>
    <w:rsid w:val="007D7DAD"/>
    <w:rsid w:val="007E2E71"/>
    <w:rsid w:val="007E40D6"/>
    <w:rsid w:val="007F0881"/>
    <w:rsid w:val="007F1ADB"/>
    <w:rsid w:val="007F2A66"/>
    <w:rsid w:val="007F6A5F"/>
    <w:rsid w:val="007F7816"/>
    <w:rsid w:val="008015C4"/>
    <w:rsid w:val="00801EDB"/>
    <w:rsid w:val="008024B3"/>
    <w:rsid w:val="00803B1F"/>
    <w:rsid w:val="008356FC"/>
    <w:rsid w:val="00843A22"/>
    <w:rsid w:val="00852F67"/>
    <w:rsid w:val="008555DF"/>
    <w:rsid w:val="008558D7"/>
    <w:rsid w:val="00861E8C"/>
    <w:rsid w:val="008700DE"/>
    <w:rsid w:val="00873E99"/>
    <w:rsid w:val="008753A0"/>
    <w:rsid w:val="008817DF"/>
    <w:rsid w:val="008961E1"/>
    <w:rsid w:val="00896FBC"/>
    <w:rsid w:val="00897308"/>
    <w:rsid w:val="008A48C8"/>
    <w:rsid w:val="008B6088"/>
    <w:rsid w:val="008C1C82"/>
    <w:rsid w:val="008C3A12"/>
    <w:rsid w:val="008C4B39"/>
    <w:rsid w:val="008C728B"/>
    <w:rsid w:val="008D0AB5"/>
    <w:rsid w:val="008F1F2B"/>
    <w:rsid w:val="008F26E2"/>
    <w:rsid w:val="00910AEF"/>
    <w:rsid w:val="0091266F"/>
    <w:rsid w:val="009168DC"/>
    <w:rsid w:val="0093191F"/>
    <w:rsid w:val="00946ED1"/>
    <w:rsid w:val="00950C83"/>
    <w:rsid w:val="00952149"/>
    <w:rsid w:val="00963630"/>
    <w:rsid w:val="00967968"/>
    <w:rsid w:val="009712D1"/>
    <w:rsid w:val="00972AC7"/>
    <w:rsid w:val="00975CD4"/>
    <w:rsid w:val="009763E0"/>
    <w:rsid w:val="009960FE"/>
    <w:rsid w:val="009A43FE"/>
    <w:rsid w:val="009A6282"/>
    <w:rsid w:val="009B1A91"/>
    <w:rsid w:val="009B2E95"/>
    <w:rsid w:val="009C290C"/>
    <w:rsid w:val="009C4ADB"/>
    <w:rsid w:val="009C5EC3"/>
    <w:rsid w:val="009D47F1"/>
    <w:rsid w:val="009D6ACA"/>
    <w:rsid w:val="009D740C"/>
    <w:rsid w:val="009E25B0"/>
    <w:rsid w:val="009E704C"/>
    <w:rsid w:val="009F29C4"/>
    <w:rsid w:val="009F2F94"/>
    <w:rsid w:val="00A0039D"/>
    <w:rsid w:val="00A045CC"/>
    <w:rsid w:val="00A07051"/>
    <w:rsid w:val="00A07B5B"/>
    <w:rsid w:val="00A2488B"/>
    <w:rsid w:val="00A26B5D"/>
    <w:rsid w:val="00A35C7B"/>
    <w:rsid w:val="00A40607"/>
    <w:rsid w:val="00A439C7"/>
    <w:rsid w:val="00A53C9A"/>
    <w:rsid w:val="00A56792"/>
    <w:rsid w:val="00A5741F"/>
    <w:rsid w:val="00A615FD"/>
    <w:rsid w:val="00A628DC"/>
    <w:rsid w:val="00A66C3D"/>
    <w:rsid w:val="00A703F6"/>
    <w:rsid w:val="00A714F7"/>
    <w:rsid w:val="00A7339C"/>
    <w:rsid w:val="00A769D5"/>
    <w:rsid w:val="00A876C6"/>
    <w:rsid w:val="00A87857"/>
    <w:rsid w:val="00A910C7"/>
    <w:rsid w:val="00AA1CB7"/>
    <w:rsid w:val="00AA4719"/>
    <w:rsid w:val="00AA61D3"/>
    <w:rsid w:val="00AB2DBB"/>
    <w:rsid w:val="00AB4EDC"/>
    <w:rsid w:val="00AD14CE"/>
    <w:rsid w:val="00AD4757"/>
    <w:rsid w:val="00AD7C2C"/>
    <w:rsid w:val="00AE5E97"/>
    <w:rsid w:val="00AF0D40"/>
    <w:rsid w:val="00B13E7C"/>
    <w:rsid w:val="00B21B87"/>
    <w:rsid w:val="00B224EB"/>
    <w:rsid w:val="00B23600"/>
    <w:rsid w:val="00B2488E"/>
    <w:rsid w:val="00B24BB2"/>
    <w:rsid w:val="00B26317"/>
    <w:rsid w:val="00B34982"/>
    <w:rsid w:val="00B536AD"/>
    <w:rsid w:val="00B666F0"/>
    <w:rsid w:val="00B709B4"/>
    <w:rsid w:val="00B75B9B"/>
    <w:rsid w:val="00B846BF"/>
    <w:rsid w:val="00B92CBA"/>
    <w:rsid w:val="00BB0D93"/>
    <w:rsid w:val="00BB205A"/>
    <w:rsid w:val="00BB45DF"/>
    <w:rsid w:val="00BB6755"/>
    <w:rsid w:val="00BC6726"/>
    <w:rsid w:val="00BD0F17"/>
    <w:rsid w:val="00BD0F62"/>
    <w:rsid w:val="00BD152E"/>
    <w:rsid w:val="00BD4068"/>
    <w:rsid w:val="00BE2CA3"/>
    <w:rsid w:val="00BE4E4A"/>
    <w:rsid w:val="00BE6543"/>
    <w:rsid w:val="00C03695"/>
    <w:rsid w:val="00C0544A"/>
    <w:rsid w:val="00C05C17"/>
    <w:rsid w:val="00C0688D"/>
    <w:rsid w:val="00C2074A"/>
    <w:rsid w:val="00C20946"/>
    <w:rsid w:val="00C2198F"/>
    <w:rsid w:val="00C23834"/>
    <w:rsid w:val="00C36E3B"/>
    <w:rsid w:val="00C43022"/>
    <w:rsid w:val="00C450AF"/>
    <w:rsid w:val="00C52BFD"/>
    <w:rsid w:val="00C609D7"/>
    <w:rsid w:val="00C65717"/>
    <w:rsid w:val="00C65764"/>
    <w:rsid w:val="00C65D8B"/>
    <w:rsid w:val="00C66753"/>
    <w:rsid w:val="00C836C5"/>
    <w:rsid w:val="00C86CE2"/>
    <w:rsid w:val="00C9024D"/>
    <w:rsid w:val="00CA1B88"/>
    <w:rsid w:val="00CA5E30"/>
    <w:rsid w:val="00CB14EB"/>
    <w:rsid w:val="00CC46DA"/>
    <w:rsid w:val="00CC52CF"/>
    <w:rsid w:val="00CC7354"/>
    <w:rsid w:val="00CD79A9"/>
    <w:rsid w:val="00CE0F04"/>
    <w:rsid w:val="00CE58A8"/>
    <w:rsid w:val="00D040DC"/>
    <w:rsid w:val="00D2439A"/>
    <w:rsid w:val="00D335B4"/>
    <w:rsid w:val="00D5094E"/>
    <w:rsid w:val="00D626F1"/>
    <w:rsid w:val="00D64A3C"/>
    <w:rsid w:val="00D6691D"/>
    <w:rsid w:val="00D736DF"/>
    <w:rsid w:val="00D77036"/>
    <w:rsid w:val="00D821C5"/>
    <w:rsid w:val="00D9607C"/>
    <w:rsid w:val="00DA0D8A"/>
    <w:rsid w:val="00DA1551"/>
    <w:rsid w:val="00DA15BF"/>
    <w:rsid w:val="00DA1D57"/>
    <w:rsid w:val="00DB6E2B"/>
    <w:rsid w:val="00DD4BD9"/>
    <w:rsid w:val="00DE1533"/>
    <w:rsid w:val="00DE3A6E"/>
    <w:rsid w:val="00DE6CC3"/>
    <w:rsid w:val="00E02114"/>
    <w:rsid w:val="00E172EA"/>
    <w:rsid w:val="00E217DE"/>
    <w:rsid w:val="00E21A04"/>
    <w:rsid w:val="00E23D93"/>
    <w:rsid w:val="00E24AE9"/>
    <w:rsid w:val="00E332E2"/>
    <w:rsid w:val="00E338AE"/>
    <w:rsid w:val="00E513C3"/>
    <w:rsid w:val="00E55600"/>
    <w:rsid w:val="00E62035"/>
    <w:rsid w:val="00E63D2F"/>
    <w:rsid w:val="00E771B9"/>
    <w:rsid w:val="00E965CB"/>
    <w:rsid w:val="00EA7495"/>
    <w:rsid w:val="00EB43F0"/>
    <w:rsid w:val="00EC29DA"/>
    <w:rsid w:val="00ED7823"/>
    <w:rsid w:val="00EF6F28"/>
    <w:rsid w:val="00F012DE"/>
    <w:rsid w:val="00F158B1"/>
    <w:rsid w:val="00F162B7"/>
    <w:rsid w:val="00F16898"/>
    <w:rsid w:val="00F33843"/>
    <w:rsid w:val="00F43723"/>
    <w:rsid w:val="00F62B2D"/>
    <w:rsid w:val="00F6756E"/>
    <w:rsid w:val="00F731F2"/>
    <w:rsid w:val="00F749FC"/>
    <w:rsid w:val="00F8183E"/>
    <w:rsid w:val="00F9013F"/>
    <w:rsid w:val="00F925AA"/>
    <w:rsid w:val="00F955E3"/>
    <w:rsid w:val="00FB04AE"/>
    <w:rsid w:val="00FB3272"/>
    <w:rsid w:val="00FE1318"/>
    <w:rsid w:val="00FF121A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B8117"/>
  <w15:docId w15:val="{C9DB0B3C-4CE3-4E70-BE7D-9822DE3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31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E1318"/>
    <w:pPr>
      <w:numPr>
        <w:numId w:val="1"/>
      </w:num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adpis3"/>
    <w:next w:val="Normlny"/>
    <w:link w:val="Nadpis2Char"/>
    <w:uiPriority w:val="99"/>
    <w:unhideWhenUsed/>
    <w:qFormat/>
    <w:rsid w:val="00FE1318"/>
    <w:pPr>
      <w:numPr>
        <w:ilvl w:val="1"/>
      </w:numPr>
      <w:spacing w:before="60" w:after="60"/>
      <w:outlineLvl w:val="1"/>
    </w:pPr>
    <w:rPr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E1318"/>
    <w:pPr>
      <w:numPr>
        <w:ilvl w:val="2"/>
        <w:numId w:val="1"/>
      </w:numPr>
      <w:autoSpaceDE w:val="0"/>
      <w:autoSpaceDN w:val="0"/>
      <w:adjustRightInd w:val="0"/>
      <w:jc w:val="both"/>
      <w:outlineLvl w:val="2"/>
    </w:pPr>
    <w:rPr>
      <w:rFonts w:ascii="Arial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E1318"/>
    <w:rPr>
      <w:rFonts w:ascii="Arial" w:hAnsi="Arial" w:cs="Arial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E1318"/>
    <w:rPr>
      <w:rFonts w:ascii="Arial" w:hAnsi="Arial" w:cs="Arial"/>
      <w:bCs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E1318"/>
    <w:rPr>
      <w:rFonts w:ascii="Arial" w:hAnsi="Arial" w:cs="Arial"/>
      <w:sz w:val="20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E1318"/>
    <w:rPr>
      <w:rFonts w:ascii="Times New Roman" w:hAnsi="Times New Roman" w:cs="Times New Roman"/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131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E1318"/>
    <w:rPr>
      <w:rFonts w:ascii="Times New Roman" w:hAnsi="Times New Roman" w:cs="Times New Roman"/>
      <w:sz w:val="20"/>
      <w:szCs w:val="20"/>
      <w:lang w:eastAsia="cs-CZ"/>
    </w:rPr>
  </w:style>
  <w:style w:type="paragraph" w:styleId="Spiatonadresanaoblke">
    <w:name w:val="envelope return"/>
    <w:basedOn w:val="Normlny"/>
    <w:uiPriority w:val="99"/>
    <w:semiHidden/>
    <w:unhideWhenUsed/>
    <w:rsid w:val="00FE1318"/>
    <w:rPr>
      <w:rFonts w:ascii="Arial" w:hAnsi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E1318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E1318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1318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E1318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FE13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A217F"/>
    <w:rPr>
      <w:rFonts w:ascii="Tahoma" w:hAnsi="Tahoma" w:cs="Tahoma"/>
      <w:sz w:val="16"/>
      <w:szCs w:val="16"/>
      <w:lang w:eastAsia="sk-SK"/>
    </w:rPr>
  </w:style>
  <w:style w:type="paragraph" w:customStyle="1" w:styleId="Odsek1">
    <w:name w:val="Odsek_1"/>
    <w:basedOn w:val="Normlny"/>
    <w:uiPriority w:val="99"/>
    <w:rsid w:val="00FE1318"/>
    <w:pPr>
      <w:spacing w:before="60" w:after="60"/>
      <w:ind w:left="539"/>
      <w:jc w:val="both"/>
    </w:pPr>
    <w:rPr>
      <w:rFonts w:ascii="Arial" w:hAnsi="Arial" w:cs="Arial"/>
      <w:bCs/>
    </w:rPr>
  </w:style>
  <w:style w:type="paragraph" w:customStyle="1" w:styleId="Odsekzoznamu1">
    <w:name w:val="Odsek zoznamu1"/>
    <w:basedOn w:val="Normlny"/>
    <w:uiPriority w:val="99"/>
    <w:rsid w:val="00FE1318"/>
    <w:pPr>
      <w:suppressAutoHyphens/>
      <w:ind w:left="720"/>
      <w:contextualSpacing/>
    </w:pPr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A07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7B5B"/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318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18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1817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18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181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pre">
    <w:name w:val="pre"/>
    <w:basedOn w:val="Predvolenpsmoodseku"/>
    <w:rsid w:val="002F5F03"/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653F68"/>
    <w:pPr>
      <w:keepNext/>
      <w:numPr>
        <w:ilvl w:val="1"/>
        <w:numId w:val="8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character" w:customStyle="1" w:styleId="apple-converted-space">
    <w:name w:val="apple-converted-space"/>
    <w:basedOn w:val="Predvolenpsmoodseku"/>
    <w:rsid w:val="007F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ia.frankovicova@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977C-0385-47D1-8551-B6C53AB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Frankovičová, Terézia</cp:lastModifiedBy>
  <cp:revision>31</cp:revision>
  <cp:lastPrinted>2017-01-12T13:33:00Z</cp:lastPrinted>
  <dcterms:created xsi:type="dcterms:W3CDTF">2018-03-09T06:26:00Z</dcterms:created>
  <dcterms:modified xsi:type="dcterms:W3CDTF">2020-02-17T10:34:00Z</dcterms:modified>
</cp:coreProperties>
</file>