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61" w:rsidRPr="001B4834" w:rsidRDefault="00AC0F61" w:rsidP="001505FC">
      <w:pPr>
        <w:jc w:val="center"/>
        <w:rPr>
          <w:rFonts w:ascii="Times New Roman" w:hAnsi="Times New Roman" w:cs="Times New Roman"/>
          <w:b/>
          <w:sz w:val="28"/>
          <w:szCs w:val="28"/>
          <w:u w:val="single"/>
        </w:rPr>
      </w:pPr>
      <w:r w:rsidRPr="001B4834">
        <w:rPr>
          <w:rFonts w:ascii="Times New Roman" w:hAnsi="Times New Roman" w:cs="Times New Roman"/>
          <w:b/>
          <w:sz w:val="28"/>
          <w:szCs w:val="28"/>
          <w:u w:val="single"/>
        </w:rPr>
        <w:t>Návrh plnenia záverov o BAT pre výrobu železa a ocele</w:t>
      </w:r>
    </w:p>
    <w:p w:rsidR="00AC0F61" w:rsidRPr="001B4834" w:rsidRDefault="001B4834" w:rsidP="001505FC">
      <w:pPr>
        <w:jc w:val="center"/>
        <w:rPr>
          <w:rFonts w:ascii="Times New Roman" w:hAnsi="Times New Roman" w:cs="Times New Roman"/>
          <w:b/>
          <w:sz w:val="28"/>
          <w:szCs w:val="28"/>
          <w:u w:val="single"/>
        </w:rPr>
      </w:pPr>
      <w:r w:rsidRPr="001B4834">
        <w:rPr>
          <w:rFonts w:ascii="Times New Roman" w:hAnsi="Times New Roman" w:cs="Times New Roman"/>
          <w:b/>
          <w:sz w:val="28"/>
          <w:szCs w:val="28"/>
          <w:u w:val="single"/>
        </w:rPr>
        <w:t>prevádzk</w:t>
      </w:r>
      <w:r>
        <w:rPr>
          <w:rFonts w:ascii="Times New Roman" w:hAnsi="Times New Roman" w:cs="Times New Roman"/>
          <w:b/>
          <w:sz w:val="28"/>
          <w:szCs w:val="28"/>
          <w:u w:val="single"/>
        </w:rPr>
        <w:t>y</w:t>
      </w:r>
      <w:r w:rsidRPr="001B4834">
        <w:rPr>
          <w:rFonts w:ascii="Times New Roman" w:hAnsi="Times New Roman" w:cs="Times New Roman"/>
          <w:b/>
          <w:sz w:val="28"/>
          <w:szCs w:val="28"/>
          <w:u w:val="single"/>
        </w:rPr>
        <w:t xml:space="preserve"> </w:t>
      </w:r>
      <w:r w:rsidR="00970317">
        <w:rPr>
          <w:rFonts w:ascii="Times New Roman" w:hAnsi="Times New Roman" w:cs="Times New Roman"/>
          <w:b/>
          <w:sz w:val="28"/>
          <w:szCs w:val="28"/>
          <w:u w:val="single"/>
        </w:rPr>
        <w:t>Oceliareň</w:t>
      </w:r>
      <w:r w:rsidR="00D86B8C">
        <w:rPr>
          <w:rFonts w:ascii="Times New Roman" w:hAnsi="Times New Roman" w:cs="Times New Roman"/>
          <w:b/>
          <w:sz w:val="28"/>
          <w:szCs w:val="28"/>
          <w:u w:val="single"/>
        </w:rPr>
        <w:t xml:space="preserve"> 2</w:t>
      </w:r>
      <w:r w:rsidR="00970317">
        <w:rPr>
          <w:rFonts w:ascii="Times New Roman" w:hAnsi="Times New Roman" w:cs="Times New Roman"/>
          <w:b/>
          <w:sz w:val="28"/>
          <w:szCs w:val="28"/>
          <w:u w:val="single"/>
        </w:rPr>
        <w:t xml:space="preserve"> </w:t>
      </w:r>
      <w:r w:rsidRPr="001B4834">
        <w:rPr>
          <w:rFonts w:ascii="Times New Roman" w:hAnsi="Times New Roman" w:cs="Times New Roman"/>
          <w:b/>
          <w:sz w:val="28"/>
          <w:szCs w:val="28"/>
          <w:u w:val="single"/>
        </w:rPr>
        <w:t xml:space="preserve"> spol.</w:t>
      </w:r>
      <w:r w:rsidR="00AC0F61" w:rsidRPr="001B4834">
        <w:rPr>
          <w:rFonts w:ascii="Times New Roman" w:hAnsi="Times New Roman" w:cs="Times New Roman"/>
          <w:b/>
          <w:sz w:val="28"/>
          <w:szCs w:val="28"/>
          <w:u w:val="single"/>
        </w:rPr>
        <w:t> U. S. Steel Košice, s.r.o.</w:t>
      </w:r>
    </w:p>
    <w:p w:rsidR="001B4834" w:rsidRDefault="001B4834" w:rsidP="001505FC">
      <w:pPr>
        <w:jc w:val="both"/>
        <w:rPr>
          <w:rFonts w:ascii="Times New Roman" w:hAnsi="Times New Roman" w:cs="Times New Roman"/>
          <w:sz w:val="24"/>
          <w:szCs w:val="24"/>
        </w:rPr>
      </w:pPr>
    </w:p>
    <w:p w:rsidR="00AC0F61" w:rsidRPr="00902FBB" w:rsidRDefault="00AC0F61" w:rsidP="001505FC">
      <w:pPr>
        <w:jc w:val="both"/>
        <w:rPr>
          <w:rFonts w:ascii="Times New Roman" w:hAnsi="Times New Roman" w:cs="Times New Roman"/>
          <w:sz w:val="24"/>
          <w:szCs w:val="24"/>
        </w:rPr>
      </w:pPr>
      <w:r w:rsidRPr="00902FBB">
        <w:rPr>
          <w:rFonts w:ascii="Times New Roman" w:hAnsi="Times New Roman" w:cs="Times New Roman"/>
          <w:sz w:val="24"/>
          <w:szCs w:val="24"/>
        </w:rPr>
        <w:t>Vypracovaný v súlade s Prílohou č.1 k smernici 2010/75/EÚ pre proces uvedený v</w:t>
      </w:r>
      <w:r w:rsidR="00202548">
        <w:rPr>
          <w:rFonts w:ascii="Times New Roman" w:hAnsi="Times New Roman" w:cs="Times New Roman"/>
          <w:sz w:val="24"/>
          <w:szCs w:val="24"/>
        </w:rPr>
        <w:t> </w:t>
      </w:r>
      <w:r w:rsidRPr="00902FBB">
        <w:rPr>
          <w:rFonts w:ascii="Times New Roman" w:hAnsi="Times New Roman" w:cs="Times New Roman"/>
          <w:sz w:val="24"/>
          <w:szCs w:val="24"/>
        </w:rPr>
        <w:t>odd</w:t>
      </w:r>
      <w:r w:rsidR="00202548">
        <w:rPr>
          <w:rFonts w:ascii="Times New Roman" w:hAnsi="Times New Roman" w:cs="Times New Roman"/>
          <w:sz w:val="24"/>
          <w:szCs w:val="24"/>
        </w:rPr>
        <w:t>eleniach:</w:t>
      </w:r>
      <w:r w:rsidRPr="00902FBB">
        <w:rPr>
          <w:rFonts w:ascii="Times New Roman" w:hAnsi="Times New Roman" w:cs="Times New Roman"/>
          <w:sz w:val="24"/>
          <w:szCs w:val="24"/>
        </w:rPr>
        <w:t xml:space="preserve"> </w:t>
      </w:r>
    </w:p>
    <w:p w:rsidR="00A94BA5" w:rsidRDefault="00A94BA5" w:rsidP="001505FC">
      <w:pPr>
        <w:jc w:val="both"/>
        <w:rPr>
          <w:rFonts w:ascii="Times New Roman" w:hAnsi="Times New Roman" w:cs="Times New Roman"/>
          <w:b/>
          <w:sz w:val="28"/>
          <w:szCs w:val="28"/>
          <w:u w:val="single"/>
        </w:rPr>
      </w:pPr>
      <w:r w:rsidRPr="00902FBB">
        <w:rPr>
          <w:rFonts w:ascii="Times New Roman" w:hAnsi="Times New Roman" w:cs="Times New Roman"/>
          <w:b/>
          <w:sz w:val="28"/>
          <w:szCs w:val="28"/>
          <w:u w:val="single"/>
        </w:rPr>
        <w:t>1.</w:t>
      </w:r>
      <w:r>
        <w:rPr>
          <w:rFonts w:ascii="Times New Roman" w:hAnsi="Times New Roman" w:cs="Times New Roman"/>
          <w:b/>
          <w:sz w:val="28"/>
          <w:szCs w:val="28"/>
          <w:u w:val="single"/>
        </w:rPr>
        <w:t xml:space="preserve">1 Všeobecné závery o BAT - týkajúce sa prevádzky </w:t>
      </w:r>
      <w:r w:rsidR="00970317">
        <w:rPr>
          <w:rFonts w:ascii="Times New Roman" w:hAnsi="Times New Roman" w:cs="Times New Roman"/>
          <w:b/>
          <w:sz w:val="28"/>
          <w:szCs w:val="28"/>
          <w:u w:val="single"/>
        </w:rPr>
        <w:t xml:space="preserve">Oceliareň </w:t>
      </w:r>
      <w:r w:rsidR="00D86B8C">
        <w:rPr>
          <w:rFonts w:ascii="Times New Roman" w:hAnsi="Times New Roman" w:cs="Times New Roman"/>
          <w:b/>
          <w:sz w:val="28"/>
          <w:szCs w:val="28"/>
          <w:u w:val="single"/>
        </w:rPr>
        <w:t>2</w:t>
      </w:r>
    </w:p>
    <w:p w:rsidR="00AC0F61" w:rsidRDefault="00AC0F61" w:rsidP="001505FC">
      <w:pPr>
        <w:jc w:val="both"/>
        <w:rPr>
          <w:rFonts w:ascii="Times New Roman" w:hAnsi="Times New Roman" w:cs="Times New Roman"/>
          <w:b/>
          <w:sz w:val="28"/>
          <w:szCs w:val="28"/>
          <w:u w:val="single"/>
        </w:rPr>
      </w:pPr>
      <w:r w:rsidRPr="00902FBB">
        <w:rPr>
          <w:rFonts w:ascii="Times New Roman" w:hAnsi="Times New Roman" w:cs="Times New Roman"/>
          <w:b/>
          <w:sz w:val="28"/>
          <w:szCs w:val="28"/>
          <w:u w:val="single"/>
        </w:rPr>
        <w:t>1.</w:t>
      </w:r>
      <w:r w:rsidR="00F23DB0">
        <w:rPr>
          <w:rFonts w:ascii="Times New Roman" w:hAnsi="Times New Roman" w:cs="Times New Roman"/>
          <w:b/>
          <w:sz w:val="28"/>
          <w:szCs w:val="28"/>
          <w:u w:val="single"/>
        </w:rPr>
        <w:t>6</w:t>
      </w:r>
      <w:r w:rsidRPr="00902FBB">
        <w:rPr>
          <w:rFonts w:ascii="Times New Roman" w:hAnsi="Times New Roman" w:cs="Times New Roman"/>
          <w:b/>
          <w:sz w:val="28"/>
          <w:szCs w:val="28"/>
          <w:u w:val="single"/>
        </w:rPr>
        <w:t xml:space="preserve"> Závery o BAT pre </w:t>
      </w:r>
      <w:r w:rsidR="00970317">
        <w:rPr>
          <w:rFonts w:ascii="Times New Roman" w:hAnsi="Times New Roman" w:cs="Times New Roman"/>
          <w:b/>
          <w:sz w:val="28"/>
          <w:szCs w:val="28"/>
          <w:u w:val="single"/>
        </w:rPr>
        <w:t>výrobu a liatie ocele v kyslíkových konvertoroch</w:t>
      </w:r>
    </w:p>
    <w:p w:rsidR="00202548" w:rsidRDefault="00202548" w:rsidP="001505FC">
      <w:pPr>
        <w:jc w:val="both"/>
        <w:rPr>
          <w:rFonts w:ascii="Times New Roman" w:hAnsi="Times New Roman" w:cs="Times New Roman"/>
          <w:sz w:val="28"/>
          <w:szCs w:val="28"/>
        </w:rPr>
      </w:pPr>
    </w:p>
    <w:p w:rsidR="00A94BA5" w:rsidRPr="00202548" w:rsidRDefault="00202548" w:rsidP="001505FC">
      <w:pPr>
        <w:jc w:val="both"/>
        <w:rPr>
          <w:rFonts w:ascii="Times New Roman" w:hAnsi="Times New Roman" w:cs="Times New Roman"/>
          <w:sz w:val="28"/>
          <w:szCs w:val="28"/>
        </w:rPr>
      </w:pPr>
      <w:r w:rsidRPr="00202548">
        <w:rPr>
          <w:rFonts w:ascii="Times New Roman" w:hAnsi="Times New Roman" w:cs="Times New Roman"/>
          <w:sz w:val="28"/>
          <w:szCs w:val="28"/>
        </w:rPr>
        <w:t>Návrh plnenia:</w:t>
      </w:r>
    </w:p>
    <w:p w:rsidR="00202548" w:rsidRPr="00202548" w:rsidRDefault="00202548" w:rsidP="001505FC">
      <w:pPr>
        <w:jc w:val="both"/>
        <w:rPr>
          <w:rFonts w:ascii="Times New Roman" w:hAnsi="Times New Roman" w:cs="Times New Roman"/>
          <w:b/>
          <w:sz w:val="28"/>
          <w:szCs w:val="28"/>
          <w:u w:val="single"/>
        </w:rPr>
      </w:pPr>
      <w:r w:rsidRPr="00902FBB">
        <w:rPr>
          <w:rFonts w:ascii="Times New Roman" w:hAnsi="Times New Roman" w:cs="Times New Roman"/>
          <w:b/>
          <w:sz w:val="28"/>
          <w:szCs w:val="28"/>
          <w:u w:val="single"/>
        </w:rPr>
        <w:t>1.</w:t>
      </w:r>
      <w:r>
        <w:rPr>
          <w:rFonts w:ascii="Times New Roman" w:hAnsi="Times New Roman" w:cs="Times New Roman"/>
          <w:b/>
          <w:sz w:val="28"/>
          <w:szCs w:val="28"/>
          <w:u w:val="single"/>
        </w:rPr>
        <w:t xml:space="preserve">1 Všeobecné závery o BAT - týkajúce sa prevádzky </w:t>
      </w:r>
      <w:r w:rsidR="00970317">
        <w:rPr>
          <w:rFonts w:ascii="Times New Roman" w:hAnsi="Times New Roman" w:cs="Times New Roman"/>
          <w:b/>
          <w:sz w:val="28"/>
          <w:szCs w:val="28"/>
          <w:u w:val="single"/>
        </w:rPr>
        <w:t xml:space="preserve">Oceliareň </w:t>
      </w:r>
      <w:r w:rsidR="00D86B8C">
        <w:rPr>
          <w:rFonts w:ascii="Times New Roman" w:hAnsi="Times New Roman" w:cs="Times New Roman"/>
          <w:b/>
          <w:sz w:val="28"/>
          <w:szCs w:val="28"/>
          <w:u w:val="single"/>
        </w:rPr>
        <w:t>2</w:t>
      </w:r>
    </w:p>
    <w:p w:rsidR="00A94BA5" w:rsidRPr="00202548" w:rsidRDefault="00E06F5C" w:rsidP="001505FC">
      <w:pPr>
        <w:pStyle w:val="CM4"/>
        <w:spacing w:before="60" w:after="6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1.1.1 </w:t>
      </w:r>
      <w:r w:rsidR="00A94BA5" w:rsidRPr="00202548">
        <w:rPr>
          <w:rFonts w:ascii="Times New Roman" w:hAnsi="Times New Roman" w:cs="Times New Roman"/>
          <w:b/>
          <w:bCs/>
          <w:i/>
          <w:iCs/>
          <w:sz w:val="22"/>
          <w:szCs w:val="22"/>
        </w:rPr>
        <w:t>Systémy environmentálneho manažérstva</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1. BAT</w:t>
      </w:r>
      <w:r w:rsidRPr="00202548">
        <w:rPr>
          <w:rFonts w:ascii="Times New Roman" w:hAnsi="Times New Roman" w:cs="Times New Roman"/>
          <w:i/>
          <w:sz w:val="22"/>
          <w:szCs w:val="22"/>
        </w:rPr>
        <w:t xml:space="preserve"> má slúžiť na zavedenie a dodržiavanie systému environmentálneho manažérstva, ktorý má okrem iného tieto vlastnosti: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 angažovanosť manažmentu vrátane vyššieho manažmentu;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II. vymedzenie environmentálnej politiky, ktorá zahŕňa neustále zlepšovanie zariadenia zo strany manažmentu;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III. plánovanie a stanovenie potrebných postupov, úloh a cieľov v spojení s finančným plánovaním a investíciami;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IV. vykonávanie postupov s osobitným dôrazom na: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 štruktúru a zodpovednosť;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ii. odborné vzdelávanie, zvyšovanie povedomia a odbornú spôsobilosť;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iii. komunikáciu;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iv. zapojenie zamestnancov;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v. dokumentáciu;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vi. efektívnu kontrolu procesov;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vii. programy údržby;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viii. pripravenosť na núdzové situácie a reakcia na ne;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ix. zabezpečovanie dodržiavania environmentálnych právnych predpisov;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 kontrola výkonnosti a prijímanie nápravných opatrení s osobitným dôrazom na: </w:t>
      </w:r>
    </w:p>
    <w:p w:rsidR="00A94BA5" w:rsidRPr="00202548" w:rsidRDefault="00A94BA5" w:rsidP="001505FC">
      <w:pPr>
        <w:pStyle w:val="CM4"/>
        <w:spacing w:before="60" w:after="60"/>
        <w:ind w:left="708"/>
        <w:jc w:val="both"/>
        <w:rPr>
          <w:rFonts w:ascii="Times New Roman" w:hAnsi="Times New Roman" w:cs="Times New Roman"/>
          <w:i/>
          <w:sz w:val="22"/>
          <w:szCs w:val="22"/>
        </w:rPr>
      </w:pPr>
      <w:r w:rsidRPr="00202548">
        <w:rPr>
          <w:rFonts w:ascii="Times New Roman" w:hAnsi="Times New Roman" w:cs="Times New Roman"/>
          <w:i/>
          <w:sz w:val="22"/>
          <w:szCs w:val="22"/>
        </w:rPr>
        <w:t xml:space="preserve">i. monitorovanie a meranie (pozri aj referenčný dokument o všeobecných zásadách monitorovania);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ii. nápravné a preventívne opatrenia;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iii. uchovávanie záznamov;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iv. nezávislé (tam, kde je to možné) interné a externé audity s cieľom určiť, či systém EMS zodpovedá plánovaným opatreniam a či sa správne zaviedol a udržiava;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VI. preskúmanie systému EMS a jeho pretrvávajúcej vhodnosti, primeranosti a účinnosti zo strany vyššieho manažmentu;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VII. sledovanie vývoja čistejších technológií</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lastRenderedPageBreak/>
        <w:t xml:space="preserve">VIII. zohľadnenie vplyvov na životné prostredie v dôsledku prípadného odstavenia zariadenia z prevádzky vo fáze projektovania nového zariadenia a počas jeho prevádzkovej životnosti;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IX. pravidelné vykonávanie referenčného porovnávania na úrovni odvetví.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t xml:space="preserve">Uplatniteľnosť </w:t>
      </w:r>
    </w:p>
    <w:p w:rsidR="00202548" w:rsidRDefault="00A94BA5" w:rsidP="00D86B8C">
      <w:pPr>
        <w:pStyle w:val="CM4"/>
        <w:spacing w:before="60" w:after="120"/>
        <w:jc w:val="both"/>
        <w:rPr>
          <w:rFonts w:ascii="Times New Roman" w:hAnsi="Times New Roman" w:cs="Times New Roman"/>
          <w:i/>
          <w:sz w:val="22"/>
          <w:szCs w:val="22"/>
        </w:rPr>
      </w:pPr>
      <w:r w:rsidRPr="00202548">
        <w:rPr>
          <w:rFonts w:ascii="Times New Roman" w:hAnsi="Times New Roman" w:cs="Times New Roman"/>
          <w:i/>
          <w:sz w:val="22"/>
          <w:szCs w:val="22"/>
        </w:rPr>
        <w:t>Rozsah pôsobnosti (napr. úroveň podrobnosti) a povaha systému EMS (napr. štandardizovaný alebo neštandardizovaný) vo všeobecnosti súvisí s charakterom, veľkosťou a zložitosťou zariadenia a s rozsahom prípadných vplyvov na životné prostredie.</w:t>
      </w:r>
    </w:p>
    <w:p w:rsidR="00A94BA5" w:rsidRPr="00202548" w:rsidRDefault="00A94BA5" w:rsidP="00D86B8C">
      <w:pPr>
        <w:spacing w:after="120"/>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U. S. Steel</w:t>
      </w:r>
      <w:r w:rsidR="008864C4">
        <w:rPr>
          <w:rFonts w:ascii="Times New Roman" w:hAnsi="Times New Roman" w:cs="Times New Roman"/>
        </w:rPr>
        <w:t xml:space="preserve"> Košice, s.r.o. (ďalej aj ako „USSK“) </w:t>
      </w:r>
      <w:r w:rsidRPr="00202548">
        <w:rPr>
          <w:rFonts w:ascii="Times New Roman" w:hAnsi="Times New Roman" w:cs="Times New Roman"/>
        </w:rPr>
        <w:t xml:space="preserve">má zavedený systém EMS pre celý podnik od roku 2011. EMS zahŕňa neustále zlepšovanie, ktoré je chápané ako nepretržitý proces. Systém je podrobovaný auditu externou spoločnosťou každý rok. USSK má vydaný certifikát na základe štandardu ISO 14001 od certifikačnej spoločnosti TUV SUD Slovakia. Divízny závod </w:t>
      </w:r>
      <w:r w:rsidR="005B0E5E">
        <w:rPr>
          <w:rFonts w:ascii="Times New Roman" w:hAnsi="Times New Roman" w:cs="Times New Roman"/>
        </w:rPr>
        <w:t>Oceliareň</w:t>
      </w:r>
      <w:r w:rsidRPr="00202548">
        <w:rPr>
          <w:rFonts w:ascii="Times New Roman" w:hAnsi="Times New Roman" w:cs="Times New Roman"/>
        </w:rPr>
        <w:t xml:space="preserve"> je nedeliteľnou sú</w:t>
      </w:r>
      <w:r w:rsidR="005B0E5E">
        <w:rPr>
          <w:rFonts w:ascii="Times New Roman" w:hAnsi="Times New Roman" w:cs="Times New Roman"/>
        </w:rPr>
        <w:t xml:space="preserve">časťou tohto zavedeného systému, má vydaný interný certifikát potvrdzujúci súlad s požiadavkami </w:t>
      </w:r>
      <w:r w:rsidR="005B0E5E" w:rsidRPr="00202548">
        <w:rPr>
          <w:rFonts w:ascii="Times New Roman" w:hAnsi="Times New Roman" w:cs="Times New Roman"/>
        </w:rPr>
        <w:t>štandardu ISO 14001</w:t>
      </w:r>
      <w:r w:rsidR="005B0E5E">
        <w:rPr>
          <w:rFonts w:ascii="Times New Roman" w:hAnsi="Times New Roman" w:cs="Times New Roman"/>
        </w:rPr>
        <w:t xml:space="preserve"> od mája 1999.</w:t>
      </w:r>
      <w:r w:rsidR="008864C4">
        <w:rPr>
          <w:rFonts w:ascii="Times New Roman" w:hAnsi="Times New Roman" w:cs="Times New Roman"/>
        </w:rPr>
        <w:t xml:space="preserve"> </w:t>
      </w:r>
    </w:p>
    <w:p w:rsidR="00A94BA5" w:rsidRPr="00202548" w:rsidRDefault="00A94BA5"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Bez prijatých opatrení</w:t>
      </w:r>
      <w:r w:rsidR="001505FC">
        <w:rPr>
          <w:rFonts w:ascii="Times New Roman" w:hAnsi="Times New Roman" w:cs="Times New Roman"/>
        </w:rPr>
        <w:t>.</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A94BA5" w:rsidRDefault="00A94BA5" w:rsidP="001505FC">
      <w:pPr>
        <w:jc w:val="both"/>
        <w:rPr>
          <w:rFonts w:ascii="Times New Roman" w:hAnsi="Times New Roman" w:cs="Times New Roman"/>
        </w:rPr>
      </w:pPr>
      <w:r w:rsidRPr="00202548">
        <w:rPr>
          <w:rFonts w:ascii="Times New Roman" w:hAnsi="Times New Roman" w:cs="Times New Roman"/>
        </w:rPr>
        <w:t>Podmienka splnená v celom rozsahu</w:t>
      </w:r>
      <w:r w:rsidR="001505FC">
        <w:rPr>
          <w:rFonts w:ascii="Times New Roman" w:hAnsi="Times New Roman" w:cs="Times New Roman"/>
        </w:rPr>
        <w:t>.</w:t>
      </w:r>
    </w:p>
    <w:p w:rsidR="00CC0DD6" w:rsidRDefault="00CC0DD6" w:rsidP="001505FC">
      <w:pPr>
        <w:pStyle w:val="CM4"/>
        <w:spacing w:before="60" w:after="60"/>
        <w:jc w:val="both"/>
        <w:rPr>
          <w:rFonts w:ascii="Times New Roman" w:hAnsi="Times New Roman" w:cs="Times New Roman"/>
          <w:b/>
          <w:bCs/>
          <w:i/>
          <w:iCs/>
          <w:sz w:val="22"/>
          <w:szCs w:val="22"/>
        </w:rPr>
      </w:pPr>
    </w:p>
    <w:p w:rsidR="00A94BA5" w:rsidRPr="00202548" w:rsidRDefault="00E06F5C" w:rsidP="001505FC">
      <w:pPr>
        <w:pStyle w:val="CM4"/>
        <w:spacing w:before="60" w:after="6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1.1.2 </w:t>
      </w:r>
      <w:r w:rsidR="00A94BA5" w:rsidRPr="00202548">
        <w:rPr>
          <w:rFonts w:ascii="Times New Roman" w:hAnsi="Times New Roman" w:cs="Times New Roman"/>
          <w:b/>
          <w:bCs/>
          <w:i/>
          <w:iCs/>
          <w:sz w:val="22"/>
          <w:szCs w:val="22"/>
        </w:rPr>
        <w:t>Hospodárenie s energiou</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2. BAT</w:t>
      </w:r>
      <w:r w:rsidRPr="00202548">
        <w:rPr>
          <w:rFonts w:ascii="Times New Roman" w:hAnsi="Times New Roman" w:cs="Times New Roman"/>
          <w:i/>
          <w:sz w:val="22"/>
          <w:szCs w:val="22"/>
        </w:rPr>
        <w:t xml:space="preserve"> má slúžiť na zníženie spotreby tepelnej energie pomocou kombinácie týchto metód: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 zdokonalené a optimalizované systémy na dosiahnutie plynulého a stabilného spracovania, ktoré fungujú v blízkosti nastavených procesných parametrov s využitím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 optimalizácie procesnej kontroly vrátane automatických počítačových kontrolných systémov;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ii. moderných gravimetrických systémov vsádzania tuhých palív; </w:t>
      </w:r>
    </w:p>
    <w:p w:rsidR="00A94BA5" w:rsidRPr="00202548" w:rsidRDefault="00A94BA5" w:rsidP="001505FC">
      <w:pPr>
        <w:pStyle w:val="CM4"/>
        <w:spacing w:before="60" w:after="60"/>
        <w:ind w:firstLine="708"/>
        <w:jc w:val="both"/>
        <w:rPr>
          <w:rFonts w:ascii="Times New Roman" w:hAnsi="Times New Roman" w:cs="Times New Roman"/>
          <w:i/>
          <w:sz w:val="22"/>
          <w:szCs w:val="22"/>
        </w:rPr>
      </w:pPr>
      <w:r w:rsidRPr="00202548">
        <w:rPr>
          <w:rFonts w:ascii="Times New Roman" w:hAnsi="Times New Roman" w:cs="Times New Roman"/>
          <w:i/>
          <w:sz w:val="22"/>
          <w:szCs w:val="22"/>
        </w:rPr>
        <w:t xml:space="preserve">iii. čo najintenzívnejšieho predhrievania so zreteľom na existujúcu konfiguráciu procesu;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II. rekuperácia nadmerného tepla z procesov, najmä z ich chladiacich zón;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III. optimalizované hospodárenie s parou a teplom;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IV. čo najširšie uplatňovanie procesne integrovaného opakovaného využívania citeľného tepla.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 súvislosti s hospodárením s energiou pozri referenčný dokument o BAT v oblasti energetickej efektívnosti.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t xml:space="preserve">Uplatniteľnosť BAT II – IV </w:t>
      </w:r>
    </w:p>
    <w:p w:rsidR="00A94BA5" w:rsidRPr="00202548" w:rsidRDefault="00A94BA5" w:rsidP="00D86B8C">
      <w:pPr>
        <w:pStyle w:val="CM4"/>
        <w:spacing w:before="60" w:after="120"/>
        <w:jc w:val="both"/>
        <w:rPr>
          <w:rFonts w:ascii="Times New Roman" w:hAnsi="Times New Roman" w:cs="Times New Roman"/>
          <w:i/>
          <w:sz w:val="22"/>
          <w:szCs w:val="22"/>
        </w:rPr>
      </w:pPr>
      <w:r w:rsidRPr="00202548">
        <w:rPr>
          <w:rFonts w:ascii="Times New Roman" w:hAnsi="Times New Roman" w:cs="Times New Roman"/>
          <w:i/>
          <w:sz w:val="22"/>
          <w:szCs w:val="22"/>
        </w:rPr>
        <w:t>Kombinovaná výroba tepla a elektriny je použiteľná vo všetkých výrobniach železa a ocele v blízkosti mestských oblastí s primeraným dopytom po teple. Konkrétna spotreba energie závisí od rozsahu procesu, kvality výrobku a typu inštalácie (napr. od rozsahu vákuového spracovania v kyslíkovom konvertore, teploty pri tepelnom spracovaní, hrúbky výrobkov atď.).</w:t>
      </w:r>
    </w:p>
    <w:p w:rsidR="00A94BA5" w:rsidRPr="00202548" w:rsidRDefault="00A94BA5" w:rsidP="00D86B8C">
      <w:pPr>
        <w:spacing w:after="120"/>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715BA0" w:rsidRDefault="00A94BA5" w:rsidP="00715BA0">
      <w:pPr>
        <w:jc w:val="both"/>
        <w:rPr>
          <w:rFonts w:ascii="Times New Roman" w:hAnsi="Times New Roman" w:cs="Times New Roman"/>
        </w:rPr>
      </w:pPr>
      <w:r w:rsidRPr="00715BA0">
        <w:rPr>
          <w:rFonts w:ascii="Times New Roman" w:hAnsi="Times New Roman" w:cs="Times New Roman"/>
        </w:rPr>
        <w:t>V rámci USSK sú technológie s významnou spotrebou energie riadené on-line automatizovanými systémami.</w:t>
      </w:r>
      <w:r w:rsidR="00D66AC2" w:rsidRPr="00715BA0">
        <w:rPr>
          <w:rFonts w:ascii="Times New Roman" w:hAnsi="Times New Roman" w:cs="Times New Roman"/>
        </w:rPr>
        <w:t xml:space="preserve"> V rámci Oceliarne č. 2 je zavedená t</w:t>
      </w:r>
      <w:r w:rsidR="005A556D" w:rsidRPr="00715BA0">
        <w:rPr>
          <w:rFonts w:ascii="Times New Roman" w:hAnsi="Times New Roman" w:cs="Times New Roman"/>
        </w:rPr>
        <w:t>echnika predhrievania</w:t>
      </w:r>
      <w:r w:rsidR="00D66AC2" w:rsidRPr="00715BA0">
        <w:rPr>
          <w:rFonts w:ascii="Times New Roman" w:hAnsi="Times New Roman" w:cs="Times New Roman"/>
        </w:rPr>
        <w:t>, ktorá</w:t>
      </w:r>
      <w:r w:rsidR="005A556D" w:rsidRPr="00715BA0">
        <w:rPr>
          <w:rFonts w:ascii="Times New Roman" w:hAnsi="Times New Roman" w:cs="Times New Roman"/>
        </w:rPr>
        <w:t xml:space="preserve"> je aplikovaná pri konvertorových nádobách</w:t>
      </w:r>
      <w:r w:rsidR="001505FC" w:rsidRPr="00715BA0">
        <w:rPr>
          <w:rFonts w:ascii="Times New Roman" w:hAnsi="Times New Roman" w:cs="Times New Roman"/>
        </w:rPr>
        <w:t xml:space="preserve">, nalievacích a odlievacích panvách, </w:t>
      </w:r>
      <w:r w:rsidR="00D86B8C" w:rsidRPr="00715BA0">
        <w:rPr>
          <w:rFonts w:ascii="Times New Roman" w:hAnsi="Times New Roman" w:cs="Times New Roman"/>
        </w:rPr>
        <w:t>medzipánvach</w:t>
      </w:r>
      <w:r w:rsidR="001505FC" w:rsidRPr="00715BA0">
        <w:rPr>
          <w:rFonts w:ascii="Times New Roman" w:hAnsi="Times New Roman" w:cs="Times New Roman"/>
        </w:rPr>
        <w:t xml:space="preserve"> na kontiliatí ocele.</w:t>
      </w:r>
      <w:r w:rsidR="00D66AC2" w:rsidRPr="00715BA0">
        <w:rPr>
          <w:rFonts w:ascii="Times New Roman" w:hAnsi="Times New Roman" w:cs="Times New Roman"/>
        </w:rPr>
        <w:t xml:space="preserve"> </w:t>
      </w:r>
    </w:p>
    <w:p w:rsidR="00D66AC2" w:rsidRPr="00463A40" w:rsidRDefault="00715BA0" w:rsidP="00715BA0">
      <w:pPr>
        <w:jc w:val="both"/>
        <w:rPr>
          <w:rFonts w:ascii="Times New Roman" w:hAnsi="Times New Roman" w:cs="Times New Roman"/>
          <w:color w:val="000000"/>
        </w:rPr>
      </w:pPr>
      <w:r w:rsidRPr="00463A40">
        <w:rPr>
          <w:rFonts w:ascii="Times New Roman" w:hAnsi="Times New Roman" w:cs="Times New Roman"/>
        </w:rPr>
        <w:lastRenderedPageBreak/>
        <w:t>V</w:t>
      </w:r>
      <w:r w:rsidR="00D66AC2" w:rsidRPr="00463A40">
        <w:rPr>
          <w:rFonts w:ascii="Times New Roman" w:hAnsi="Times New Roman" w:cs="Times New Roman"/>
        </w:rPr>
        <w:t>yužívanie odpadového tepla z procesu schladzovania konvertorového plynu nie je aplikované z</w:t>
      </w:r>
      <w:r w:rsidRPr="00463A40">
        <w:rPr>
          <w:rFonts w:ascii="Times New Roman" w:hAnsi="Times New Roman" w:cs="Times New Roman"/>
        </w:rPr>
        <w:t> </w:t>
      </w:r>
      <w:r w:rsidR="00D66AC2" w:rsidRPr="00463A40">
        <w:rPr>
          <w:rFonts w:ascii="Times New Roman" w:hAnsi="Times New Roman" w:cs="Times New Roman"/>
        </w:rPr>
        <w:t>dôvodu</w:t>
      </w:r>
      <w:r w:rsidRPr="00463A40">
        <w:rPr>
          <w:rFonts w:ascii="Times New Roman" w:hAnsi="Times New Roman" w:cs="Times New Roman"/>
        </w:rPr>
        <w:t xml:space="preserve"> </w:t>
      </w:r>
      <w:r w:rsidRPr="00463A40">
        <w:rPr>
          <w:rFonts w:ascii="Times New Roman" w:hAnsi="Times New Roman" w:cs="Times New Roman"/>
          <w:color w:val="000000"/>
        </w:rPr>
        <w:t>technických charakteristík príslušnej technológie, ekonomický  prínos by bol nerentabilný vzhľadom na vynaložené investičné náklady a na neprimerane dlhú dobu návratnosti.</w:t>
      </w:r>
    </w:p>
    <w:p w:rsidR="00D66AC2" w:rsidRPr="00463A40" w:rsidRDefault="00D66AC2" w:rsidP="00D66AC2">
      <w:pPr>
        <w:jc w:val="both"/>
        <w:rPr>
          <w:rFonts w:ascii="Times New Roman" w:hAnsi="Times New Roman" w:cs="Times New Roman"/>
          <w:color w:val="000000"/>
        </w:rPr>
      </w:pPr>
      <w:r w:rsidRPr="00463A40">
        <w:rPr>
          <w:rFonts w:ascii="Times New Roman" w:hAnsi="Times New Roman" w:cs="Times New Roman"/>
          <w:color w:val="000000"/>
        </w:rPr>
        <w:t>Podľa ekonomického  hodnotenia pre realizáciu projektu "V</w:t>
      </w:r>
      <w:r w:rsidR="00715BA0" w:rsidRPr="00463A40">
        <w:rPr>
          <w:rFonts w:ascii="Times New Roman" w:hAnsi="Times New Roman" w:cs="Times New Roman"/>
          <w:color w:val="000000"/>
        </w:rPr>
        <w:t>ysokotlaký chladiaci systém pre OC2</w:t>
      </w:r>
      <w:r w:rsidRPr="00463A40">
        <w:rPr>
          <w:rFonts w:ascii="Times New Roman" w:hAnsi="Times New Roman" w:cs="Times New Roman"/>
          <w:color w:val="000000"/>
        </w:rPr>
        <w:t>"</w:t>
      </w:r>
      <w:r w:rsidR="00A614F0" w:rsidRPr="00463A40">
        <w:rPr>
          <w:rFonts w:ascii="Times New Roman" w:hAnsi="Times New Roman" w:cs="Times New Roman"/>
          <w:color w:val="000000"/>
        </w:rPr>
        <w:t xml:space="preserve">, pri zohľadnení zvýšenia nákupu elektrickej energie ročne cca 17 000 MWh, zníženia systémových poplatkov za výrobu vlastnej elektrickej energie z dôvodu jej poklesu o 8 500 MWh, </w:t>
      </w:r>
      <w:r w:rsidRPr="00463A40">
        <w:rPr>
          <w:rFonts w:ascii="Times New Roman" w:hAnsi="Times New Roman" w:cs="Times New Roman"/>
          <w:color w:val="000000"/>
        </w:rPr>
        <w:t xml:space="preserve"> </w:t>
      </w:r>
      <w:r w:rsidR="00A614F0" w:rsidRPr="00463A40">
        <w:rPr>
          <w:rFonts w:ascii="Times New Roman" w:hAnsi="Times New Roman" w:cs="Times New Roman"/>
          <w:color w:val="000000"/>
        </w:rPr>
        <w:t xml:space="preserve">zahrnutia nákladov na údržbu a opravy a uvažovanej investícii 16 mil. € </w:t>
      </w:r>
      <w:r w:rsidR="00715BA0" w:rsidRPr="00463A40">
        <w:rPr>
          <w:rFonts w:ascii="Times New Roman" w:hAnsi="Times New Roman" w:cs="Times New Roman"/>
          <w:color w:val="000000"/>
        </w:rPr>
        <w:t>predmetný projekt nie je v podmienkach USSK rentabilný</w:t>
      </w:r>
      <w:r w:rsidR="00A614F0" w:rsidRPr="00463A40">
        <w:rPr>
          <w:rFonts w:ascii="Times New Roman" w:hAnsi="Times New Roman" w:cs="Times New Roman"/>
          <w:color w:val="000000"/>
        </w:rPr>
        <w:t xml:space="preserve"> (priemerná ročná strata je cca 2,1 mil €)</w:t>
      </w:r>
      <w:r w:rsidR="00715BA0" w:rsidRPr="00463A40">
        <w:rPr>
          <w:rFonts w:ascii="Times New Roman" w:hAnsi="Times New Roman" w:cs="Times New Roman"/>
          <w:color w:val="000000"/>
        </w:rPr>
        <w:t>.</w:t>
      </w:r>
      <w:r w:rsidRPr="00463A40">
        <w:rPr>
          <w:rFonts w:ascii="Times New Roman" w:hAnsi="Times New Roman" w:cs="Times New Roman"/>
          <w:color w:val="000000"/>
        </w:rPr>
        <w:t xml:space="preserve"> </w:t>
      </w:r>
    </w:p>
    <w:p w:rsidR="00D66AC2" w:rsidRPr="00715BA0" w:rsidRDefault="00D66AC2" w:rsidP="00D66AC2">
      <w:pPr>
        <w:jc w:val="both"/>
        <w:rPr>
          <w:rFonts w:ascii="Times New Roman" w:hAnsi="Times New Roman" w:cs="Times New Roman"/>
          <w:color w:val="000000"/>
        </w:rPr>
      </w:pPr>
      <w:r w:rsidRPr="00463A40">
        <w:rPr>
          <w:rFonts w:ascii="Times New Roman" w:hAnsi="Times New Roman" w:cs="Times New Roman"/>
          <w:color w:val="000000"/>
        </w:rPr>
        <w:t xml:space="preserve">V zmysle zákona č. 39/2013 Z. z., § 22 ods. (6) </w:t>
      </w:r>
      <w:r w:rsidR="00715BA0" w:rsidRPr="00463A40">
        <w:rPr>
          <w:rFonts w:ascii="Times New Roman" w:hAnsi="Times New Roman" w:cs="Times New Roman"/>
          <w:color w:val="000000"/>
        </w:rPr>
        <w:t>realizáciu projektu využívania odpadového tepla z konvertorového plynu</w:t>
      </w:r>
      <w:r w:rsidRPr="00463A40">
        <w:rPr>
          <w:rFonts w:ascii="Times New Roman" w:hAnsi="Times New Roman" w:cs="Times New Roman"/>
          <w:color w:val="000000"/>
        </w:rPr>
        <w:t xml:space="preserve"> za bezpredmetnú s ohľadom na ekonomickú náročnosť v porovnaní s environmentálnym prínosom a zohľadnenie technických charakteristík príslušnej prevádzky (§ 22 ods. (6) písm. b)).</w:t>
      </w:r>
    </w:p>
    <w:p w:rsidR="00A94BA5" w:rsidRPr="00715BA0" w:rsidRDefault="00A94BA5" w:rsidP="001505FC">
      <w:pPr>
        <w:spacing w:line="240" w:lineRule="auto"/>
        <w:jc w:val="both"/>
        <w:rPr>
          <w:rFonts w:ascii="Times New Roman" w:hAnsi="Times New Roman" w:cs="Times New Roman"/>
          <w:b/>
          <w:u w:val="single"/>
        </w:rPr>
      </w:pPr>
      <w:r w:rsidRPr="00715BA0">
        <w:rPr>
          <w:rFonts w:ascii="Times New Roman" w:hAnsi="Times New Roman" w:cs="Times New Roman"/>
          <w:b/>
          <w:u w:val="single"/>
        </w:rPr>
        <w:t xml:space="preserve">Návrh opatrenia na zosúladenie BAT </w:t>
      </w:r>
    </w:p>
    <w:p w:rsidR="00A94BA5" w:rsidRPr="00715BA0" w:rsidRDefault="00A94BA5" w:rsidP="001505FC">
      <w:pPr>
        <w:jc w:val="both"/>
        <w:rPr>
          <w:rFonts w:ascii="Times New Roman" w:hAnsi="Times New Roman" w:cs="Times New Roman"/>
        </w:rPr>
      </w:pPr>
      <w:r w:rsidRPr="00715BA0">
        <w:rPr>
          <w:rFonts w:ascii="Times New Roman" w:hAnsi="Times New Roman" w:cs="Times New Roman"/>
        </w:rPr>
        <w:t>Bez prijatých opatrení</w:t>
      </w:r>
      <w:r w:rsidR="001505FC" w:rsidRPr="00715BA0">
        <w:rPr>
          <w:rFonts w:ascii="Times New Roman" w:hAnsi="Times New Roman" w:cs="Times New Roman"/>
        </w:rPr>
        <w:t>.</w:t>
      </w:r>
    </w:p>
    <w:p w:rsidR="00A94BA5" w:rsidRPr="00715BA0" w:rsidRDefault="00A94BA5" w:rsidP="001505FC">
      <w:pPr>
        <w:jc w:val="both"/>
        <w:rPr>
          <w:rFonts w:ascii="Times New Roman" w:hAnsi="Times New Roman" w:cs="Times New Roman"/>
          <w:b/>
          <w:u w:val="single"/>
        </w:rPr>
      </w:pPr>
      <w:r w:rsidRPr="00715BA0">
        <w:rPr>
          <w:rFonts w:ascii="Times New Roman" w:hAnsi="Times New Roman" w:cs="Times New Roman"/>
          <w:b/>
          <w:u w:val="single"/>
        </w:rPr>
        <w:t>Návrh termínu splnenia podmienky</w:t>
      </w:r>
    </w:p>
    <w:p w:rsidR="00A94BA5" w:rsidRDefault="00A94BA5" w:rsidP="001505FC">
      <w:pPr>
        <w:jc w:val="both"/>
        <w:rPr>
          <w:rFonts w:ascii="Times New Roman" w:hAnsi="Times New Roman" w:cs="Times New Roman"/>
        </w:rPr>
      </w:pPr>
      <w:r w:rsidRPr="00715BA0">
        <w:rPr>
          <w:rFonts w:ascii="Times New Roman" w:hAnsi="Times New Roman" w:cs="Times New Roman"/>
        </w:rPr>
        <w:t>Podmienka splnená v celom rozsahu</w:t>
      </w:r>
      <w:r w:rsidR="001505FC" w:rsidRPr="00715BA0">
        <w:rPr>
          <w:rFonts w:ascii="Times New Roman" w:hAnsi="Times New Roman" w:cs="Times New Roman"/>
        </w:rPr>
        <w:t>.</w:t>
      </w:r>
    </w:p>
    <w:p w:rsidR="001505FC" w:rsidRDefault="001505FC" w:rsidP="001505FC">
      <w:pPr>
        <w:jc w:val="both"/>
        <w:rPr>
          <w:rFonts w:ascii="Times New Roman" w:hAnsi="Times New Roman" w:cs="Times New Roman"/>
        </w:rPr>
      </w:pP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3. BAT</w:t>
      </w:r>
      <w:r w:rsidRPr="00202548">
        <w:rPr>
          <w:rFonts w:ascii="Times New Roman" w:hAnsi="Times New Roman" w:cs="Times New Roman"/>
          <w:i/>
          <w:sz w:val="22"/>
          <w:szCs w:val="22"/>
        </w:rPr>
        <w:t xml:space="preserve"> má slúžiť na zníženie primárnej spotreby energie optimalizáciou energetických tokov a optimalizovaným využívaním plynov odlúčených z procesov, ako je koksárenský plyn, vysokopecný plyn a plyn z kyslíkového konvertora.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t xml:space="preserve">Opis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Procesne integrované techniky na zlepšenie energetickej efektívnosti v integrovanej oceliarni optimalizáciou používania procesného plynu zahŕňajú: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použitie plynových zásobníkov pre všetky plynné medziprodukty alebo iných vhodných systémov na krátkodobé skladovanie a zariadení na udržiavanie tlaku,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zvýšenie tlaku v plynovej sieti, ak dochádza k energetickým stratám v dôsledku plameňov – na využitie väčšieho množstva procesných plynov a následné zvýšenie miery využitia,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obohacovanie plynu procesnými plynmi a rôzne výhrevné hodnoty pre rôznych spotrebiteľov,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ohrievanie ohňa v peciach procesným plynom,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počítačom riadeného systému na kontrolu výhrevnej hodnoty,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registrácia a využívanie teploty koksu a plynových spalín,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primerané dimenzovanie kapacity inštalácií na rekuperáciu energií pre procesné plyny, najmä so zreteľom na rôznosť procesných plynov.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t xml:space="preserve">Uplatniteľnosť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Konkrétna spotreba energií závisí od rozsahu procesu, kvality výrobkov a typu inštalácie (napr. od rozsahu vákuového spracovania v kyslíkovom konvertore, teploty pri tepelnom spracovaní, hrúbky výrobkov atď.).</w:t>
      </w:r>
    </w:p>
    <w:p w:rsidR="001505FC" w:rsidRDefault="001505FC" w:rsidP="001505FC">
      <w:pPr>
        <w:jc w:val="both"/>
        <w:rPr>
          <w:rFonts w:ascii="Times New Roman" w:hAnsi="Times New Roman" w:cs="Times New Roman"/>
          <w:b/>
        </w:rPr>
      </w:pPr>
    </w:p>
    <w:p w:rsidR="00A94BA5" w:rsidRDefault="00A94BA5" w:rsidP="001505FC">
      <w:pPr>
        <w:jc w:val="both"/>
        <w:rPr>
          <w:rFonts w:ascii="Times New Roman" w:hAnsi="Times New Roman" w:cs="Times New Roman"/>
          <w:i/>
        </w:rPr>
      </w:pPr>
      <w:r w:rsidRPr="00202548">
        <w:rPr>
          <w:rFonts w:ascii="Times New Roman" w:hAnsi="Times New Roman" w:cs="Times New Roman"/>
          <w:b/>
        </w:rPr>
        <w:t>4. BAT</w:t>
      </w:r>
      <w:r w:rsidRPr="00202548">
        <w:rPr>
          <w:rFonts w:ascii="Times New Roman" w:hAnsi="Times New Roman" w:cs="Times New Roman"/>
          <w:i/>
        </w:rPr>
        <w:t xml:space="preserve"> má slúžiť na využívanie odsíreného a prachu zbaveného nadbytočného koksárenského plynu, prachu zbaveného vysokopecného plynu a plynu z kyslíkového konvertora (v zmesi alebo zvlášť) v kotloch alebo v kombinovaných tepelno-elektrických zariadeniach na výrobu pary, elektriny a/alebo </w:t>
      </w:r>
      <w:r w:rsidRPr="00202548">
        <w:rPr>
          <w:rFonts w:ascii="Times New Roman" w:hAnsi="Times New Roman" w:cs="Times New Roman"/>
          <w:i/>
        </w:rPr>
        <w:lastRenderedPageBreak/>
        <w:t>tepla, s využitím nadbytočného odpadového tepla v interných a externých vykurovacích sieťach, pokiaľ existuje požiadavka z tretej strany.</w:t>
      </w:r>
    </w:p>
    <w:p w:rsidR="004A36F1" w:rsidRPr="00202548" w:rsidRDefault="004A36F1" w:rsidP="004A36F1">
      <w:pPr>
        <w:jc w:val="both"/>
        <w:rPr>
          <w:rFonts w:ascii="Times New Roman" w:hAnsi="Times New Roman" w:cs="Times New Roman"/>
          <w:b/>
          <w:u w:val="single"/>
        </w:rPr>
      </w:pPr>
      <w:r w:rsidRPr="00202548">
        <w:rPr>
          <w:rFonts w:ascii="Times New Roman" w:hAnsi="Times New Roman" w:cs="Times New Roman"/>
          <w:b/>
          <w:u w:val="single"/>
        </w:rPr>
        <w:t xml:space="preserve">Stav plnenia </w:t>
      </w:r>
      <w:r w:rsidR="0050733F">
        <w:rPr>
          <w:rFonts w:ascii="Times New Roman" w:hAnsi="Times New Roman" w:cs="Times New Roman"/>
          <w:b/>
          <w:u w:val="single"/>
        </w:rPr>
        <w:t>podmienok BAT č. 3 a BAT č. 4</w:t>
      </w:r>
    </w:p>
    <w:p w:rsidR="004A36F1" w:rsidRPr="001505FC" w:rsidRDefault="004A36F1" w:rsidP="004A36F1">
      <w:pPr>
        <w:spacing w:line="240" w:lineRule="auto"/>
        <w:jc w:val="both"/>
        <w:rPr>
          <w:rFonts w:ascii="Times New Roman" w:hAnsi="Times New Roman" w:cs="Times New Roman"/>
          <w:b/>
          <w:u w:val="single"/>
        </w:rPr>
      </w:pPr>
      <w:r w:rsidRPr="00A614F0">
        <w:rPr>
          <w:rFonts w:ascii="Times New Roman" w:hAnsi="Times New Roman" w:cs="Times New Roman"/>
        </w:rPr>
        <w:t xml:space="preserve">Konvertorový plyn z Oceliarne </w:t>
      </w:r>
      <w:r w:rsidR="00A26CD2" w:rsidRPr="00A614F0">
        <w:rPr>
          <w:rFonts w:ascii="Times New Roman" w:hAnsi="Times New Roman" w:cs="Times New Roman"/>
        </w:rPr>
        <w:t>2</w:t>
      </w:r>
      <w:r w:rsidRPr="00A614F0">
        <w:rPr>
          <w:rFonts w:ascii="Times New Roman" w:hAnsi="Times New Roman" w:cs="Times New Roman"/>
        </w:rPr>
        <w:t xml:space="preserve"> je </w:t>
      </w:r>
      <w:r w:rsidR="00A26CD2" w:rsidRPr="00A614F0">
        <w:rPr>
          <w:rFonts w:ascii="Times New Roman" w:hAnsi="Times New Roman" w:cs="Times New Roman"/>
        </w:rPr>
        <w:t>zachytávaný do mokrého plynojemu konvertorového plynu s objemom 50 000 m</w:t>
      </w:r>
      <w:r w:rsidR="00A26CD2" w:rsidRPr="00A614F0">
        <w:rPr>
          <w:rFonts w:ascii="Times New Roman" w:hAnsi="Times New Roman" w:cs="Times New Roman"/>
          <w:vertAlign w:val="superscript"/>
        </w:rPr>
        <w:t>3</w:t>
      </w:r>
      <w:r w:rsidR="00A26CD2" w:rsidRPr="00A614F0">
        <w:rPr>
          <w:rFonts w:ascii="Times New Roman" w:hAnsi="Times New Roman" w:cs="Times New Roman"/>
        </w:rPr>
        <w:t xml:space="preserve">. Zachytený plyn je následne potrubnou sieťou rozvádzaný k jednotlivým spotrebičom (sýtoparný kotol a prehrievakové kotly prevádzkované DZ Oceliareň, plynofikované kotly prevádzkované DZ Energetika) za účelom výroby pary a elektriny. Konvertorový plyn je v spotrebičoch využívaný ako </w:t>
      </w:r>
      <w:r w:rsidR="009547BC" w:rsidRPr="00A614F0">
        <w:rPr>
          <w:rFonts w:ascii="Times New Roman" w:hAnsi="Times New Roman" w:cs="Times New Roman"/>
        </w:rPr>
        <w:t>súčasť zmesného plynu (spolu s vysokopecným a koksárenským plynom).</w:t>
      </w:r>
      <w:r w:rsidR="009547BC">
        <w:rPr>
          <w:rFonts w:ascii="Times New Roman" w:hAnsi="Times New Roman" w:cs="Times New Roman"/>
        </w:rPr>
        <w:t xml:space="preserve"> </w:t>
      </w:r>
    </w:p>
    <w:p w:rsidR="00A26CD2" w:rsidRPr="00202548" w:rsidRDefault="00A26CD2" w:rsidP="00A26CD2">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26CD2" w:rsidRPr="00202548" w:rsidRDefault="00A26CD2" w:rsidP="00A26CD2">
      <w:pPr>
        <w:jc w:val="both"/>
        <w:rPr>
          <w:rFonts w:ascii="Times New Roman" w:hAnsi="Times New Roman" w:cs="Times New Roman"/>
        </w:rPr>
      </w:pPr>
      <w:r w:rsidRPr="00202548">
        <w:rPr>
          <w:rFonts w:ascii="Times New Roman" w:hAnsi="Times New Roman" w:cs="Times New Roman"/>
        </w:rPr>
        <w:t>Bez prijatých opatrení</w:t>
      </w:r>
      <w:r>
        <w:rPr>
          <w:rFonts w:ascii="Times New Roman" w:hAnsi="Times New Roman" w:cs="Times New Roman"/>
        </w:rPr>
        <w:t>.</w:t>
      </w:r>
    </w:p>
    <w:p w:rsidR="00A26CD2" w:rsidRPr="00202548" w:rsidRDefault="00A26CD2" w:rsidP="00A26CD2">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A26CD2" w:rsidRDefault="00A26CD2" w:rsidP="00A26CD2">
      <w:pPr>
        <w:jc w:val="both"/>
        <w:rPr>
          <w:rFonts w:ascii="Times New Roman" w:hAnsi="Times New Roman" w:cs="Times New Roman"/>
        </w:rPr>
      </w:pPr>
      <w:r w:rsidRPr="00202548">
        <w:rPr>
          <w:rFonts w:ascii="Times New Roman" w:hAnsi="Times New Roman" w:cs="Times New Roman"/>
        </w:rPr>
        <w:t>Podmienka splnená v celom rozsahu</w:t>
      </w:r>
      <w:r>
        <w:rPr>
          <w:rFonts w:ascii="Times New Roman" w:hAnsi="Times New Roman" w:cs="Times New Roman"/>
        </w:rPr>
        <w:t>.</w:t>
      </w:r>
    </w:p>
    <w:p w:rsidR="004A36F1" w:rsidRDefault="004A36F1" w:rsidP="001505FC">
      <w:pPr>
        <w:pStyle w:val="CM4"/>
        <w:spacing w:before="60" w:after="60"/>
        <w:jc w:val="both"/>
        <w:rPr>
          <w:rFonts w:ascii="Times New Roman" w:hAnsi="Times New Roman" w:cs="Times New Roman"/>
          <w:b/>
          <w:sz w:val="22"/>
          <w:szCs w:val="22"/>
        </w:rPr>
      </w:pP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5. BAT</w:t>
      </w:r>
      <w:r w:rsidRPr="00202548">
        <w:rPr>
          <w:rFonts w:ascii="Times New Roman" w:hAnsi="Times New Roman" w:cs="Times New Roman"/>
          <w:i/>
          <w:sz w:val="22"/>
          <w:szCs w:val="22"/>
        </w:rPr>
        <w:t xml:space="preserve"> má slúžiť na minimalizáciu spotreby elektrickej energie pomocou jednej z týchto techník alebo ich kombinácie: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 systémy na riadenie hospodárenia s elektrinou;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II. zariadenia na brúsenie, čerpanie, vetranie a prepravu a iné elektrické vybavenie s vysokou energetickou efektívnosťou.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t xml:space="preserve">Uplatniteľnosť </w:t>
      </w:r>
    </w:p>
    <w:p w:rsidR="00A94BA5" w:rsidRPr="00202548" w:rsidRDefault="00A94BA5" w:rsidP="00D86B8C">
      <w:pPr>
        <w:pStyle w:val="CM4"/>
        <w:spacing w:before="60" w:after="120"/>
        <w:jc w:val="both"/>
        <w:rPr>
          <w:rFonts w:ascii="Times New Roman" w:hAnsi="Times New Roman" w:cs="Times New Roman"/>
          <w:i/>
          <w:sz w:val="22"/>
          <w:szCs w:val="22"/>
        </w:rPr>
      </w:pPr>
      <w:r w:rsidRPr="00202548">
        <w:rPr>
          <w:rFonts w:ascii="Times New Roman" w:hAnsi="Times New Roman" w:cs="Times New Roman"/>
          <w:i/>
          <w:sz w:val="22"/>
          <w:szCs w:val="22"/>
        </w:rPr>
        <w:t>Frekvenčne riadené čerpadlá sa nesmú používať tam, kde má spoľahlivosť čerpadiel zásadný význam pre bezpečnosť procesu.</w:t>
      </w:r>
    </w:p>
    <w:p w:rsidR="00A94BA5" w:rsidRPr="00202548" w:rsidRDefault="00A94BA5" w:rsidP="00D86B8C">
      <w:pPr>
        <w:spacing w:after="120"/>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A94BA5" w:rsidRPr="00202548" w:rsidRDefault="008864C4" w:rsidP="001505FC">
      <w:pPr>
        <w:jc w:val="both"/>
        <w:rPr>
          <w:rFonts w:ascii="Times New Roman" w:hAnsi="Times New Roman" w:cs="Times New Roman"/>
        </w:rPr>
      </w:pPr>
      <w:r>
        <w:rPr>
          <w:rFonts w:ascii="Times New Roman" w:hAnsi="Times New Roman" w:cs="Times New Roman"/>
        </w:rPr>
        <w:t>USSK</w:t>
      </w:r>
      <w:r w:rsidR="00A94BA5" w:rsidRPr="00202548">
        <w:rPr>
          <w:rFonts w:ascii="Times New Roman" w:hAnsi="Times New Roman" w:cs="Times New Roman"/>
        </w:rPr>
        <w:t xml:space="preserve"> má zavedený systém energetického manažérstva pre celý podnik od roku 2013 v zmysle </w:t>
      </w:r>
      <w:r w:rsidR="00CC0DD6" w:rsidRPr="00202548">
        <w:rPr>
          <w:rFonts w:ascii="Times New Roman" w:hAnsi="Times New Roman" w:cs="Times New Roman"/>
        </w:rPr>
        <w:t>štandardu</w:t>
      </w:r>
      <w:r w:rsidR="00A94BA5" w:rsidRPr="00202548">
        <w:rPr>
          <w:rFonts w:ascii="Times New Roman" w:hAnsi="Times New Roman" w:cs="Times New Roman"/>
        </w:rPr>
        <w:t xml:space="preserve"> EN ISO 50001. V rámci podniku je zriadený energetický dispečing, ktorý zabezpečuje centrálne riadenie a sledovanie všetkých významných údajov súvisiacich s </w:t>
      </w:r>
      <w:r w:rsidR="00A94BA5" w:rsidRPr="00CC0DD6">
        <w:rPr>
          <w:rFonts w:ascii="Times New Roman" w:hAnsi="Times New Roman" w:cs="Times New Roman"/>
        </w:rPr>
        <w:t xml:space="preserve">energiami </w:t>
      </w:r>
      <w:r w:rsidR="00ED49B3" w:rsidRPr="00CC0DD6">
        <w:rPr>
          <w:rFonts w:ascii="Times New Roman" w:hAnsi="Times New Roman" w:cs="Times New Roman"/>
        </w:rPr>
        <w:t>(údaje o výrobe, spotrebe, dodávke jednotlivých médií k technologickým celkom prevádzok USSK). Ďalej vydáva pokyny k úprave parametrov používaných médií ako sú tlaky, množstvá, čistota, teploty atď.</w:t>
      </w:r>
      <w:r w:rsidR="00ED49B3" w:rsidRPr="00202548">
        <w:rPr>
          <w:rFonts w:ascii="Times New Roman" w:hAnsi="Times New Roman" w:cs="Times New Roman"/>
        </w:rPr>
        <w:t xml:space="preserve"> </w:t>
      </w:r>
      <w:r w:rsidR="00A94BA5" w:rsidRPr="00202548">
        <w:rPr>
          <w:rFonts w:ascii="Times New Roman" w:hAnsi="Times New Roman" w:cs="Times New Roman"/>
        </w:rPr>
        <w:t xml:space="preserve">Frekvenčne riadené čerpadlá </w:t>
      </w:r>
      <w:r w:rsidR="0002719E">
        <w:rPr>
          <w:rFonts w:ascii="Times New Roman" w:hAnsi="Times New Roman" w:cs="Times New Roman"/>
        </w:rPr>
        <w:t xml:space="preserve">v rámci DZ Oceliareň </w:t>
      </w:r>
      <w:r w:rsidR="00591589">
        <w:rPr>
          <w:rFonts w:ascii="Times New Roman" w:hAnsi="Times New Roman" w:cs="Times New Roman"/>
        </w:rPr>
        <w:t xml:space="preserve">sú používané </w:t>
      </w:r>
      <w:r w:rsidR="0002719E">
        <w:rPr>
          <w:rFonts w:ascii="Times New Roman" w:hAnsi="Times New Roman" w:cs="Times New Roman"/>
        </w:rPr>
        <w:t xml:space="preserve">na nasledovných technológiách: primárne odprašovanie KK1, KK3, KK4, KK5; sekundárne odprašovanie hál </w:t>
      </w:r>
      <w:r w:rsidR="00A614F0">
        <w:rPr>
          <w:rFonts w:ascii="Times New Roman" w:hAnsi="Times New Roman" w:cs="Times New Roman"/>
        </w:rPr>
        <w:t>oceliarní č. 1 a 2.</w:t>
      </w:r>
      <w:r w:rsidR="00A94BA5" w:rsidRPr="00202548">
        <w:rPr>
          <w:rFonts w:ascii="Times New Roman" w:hAnsi="Times New Roman" w:cs="Times New Roman"/>
        </w:rPr>
        <w:t xml:space="preserve"> </w:t>
      </w:r>
    </w:p>
    <w:p w:rsidR="00A94BA5" w:rsidRPr="00202548" w:rsidRDefault="00A94BA5"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Bez prijatých opatrení.</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202548" w:rsidRDefault="00A94BA5" w:rsidP="001505FC">
      <w:pPr>
        <w:jc w:val="both"/>
        <w:rPr>
          <w:rFonts w:ascii="Times New Roman" w:hAnsi="Times New Roman" w:cs="Times New Roman"/>
        </w:rPr>
      </w:pPr>
      <w:r w:rsidRPr="00202548">
        <w:rPr>
          <w:rFonts w:ascii="Times New Roman" w:hAnsi="Times New Roman" w:cs="Times New Roman"/>
        </w:rPr>
        <w:t>Podmienka splnená v celom rozsahu.</w:t>
      </w:r>
    </w:p>
    <w:p w:rsidR="00E06F5C" w:rsidRPr="00202548" w:rsidRDefault="00E06F5C" w:rsidP="001505FC">
      <w:pPr>
        <w:jc w:val="both"/>
        <w:rPr>
          <w:rFonts w:ascii="Times New Roman" w:hAnsi="Times New Roman" w:cs="Times New Roman"/>
        </w:rPr>
      </w:pPr>
    </w:p>
    <w:p w:rsidR="00A94BA5" w:rsidRPr="00202548" w:rsidRDefault="00E06F5C" w:rsidP="001505FC">
      <w:pPr>
        <w:pStyle w:val="CM4"/>
        <w:spacing w:before="60" w:after="6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1.1.3 </w:t>
      </w:r>
      <w:r w:rsidR="00A94BA5" w:rsidRPr="00202548">
        <w:rPr>
          <w:rFonts w:ascii="Times New Roman" w:hAnsi="Times New Roman" w:cs="Times New Roman"/>
          <w:b/>
          <w:bCs/>
          <w:i/>
          <w:iCs/>
          <w:sz w:val="22"/>
          <w:szCs w:val="22"/>
        </w:rPr>
        <w:t>Hospodárenie s materiálmi</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6. BAT</w:t>
      </w:r>
      <w:r w:rsidRPr="00202548">
        <w:rPr>
          <w:rFonts w:ascii="Times New Roman" w:hAnsi="Times New Roman" w:cs="Times New Roman"/>
          <w:i/>
          <w:sz w:val="22"/>
          <w:szCs w:val="22"/>
        </w:rPr>
        <w:t xml:space="preserve"> má slúžiť na optimalizáciu hospodárenia a riadenia interných materiálových tokov s cieľom predchádzať znečisteniu, predchádzať ich zhoršeniu, poskytnúť primeranú kvalitu vstupov, umožniť opätovné využitie a recykláciu a zlepšiť efektívnosť procesu a optimalizovať výťažok kovu.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lastRenderedPageBreak/>
        <w:t xml:space="preserve">Opis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Vhodné skladovanie vstupných materiálov a rezíduí z procesu a manipulácia s nimi môžu pomôcť minimalizovať vzduchom prenášané emisie prachu zo skladových dvorov a prepravných pásov, vrátane vnútropodnikových miest, a zabrániť znečisťovaniu pôdy, podzemných vôd a odtekajúcich vôd (pozri aj BAT 11).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Uplatňovanie vhodného riadenia integrovanej oceliarne a hospodárenia s rezíduami, vrátane odpadu, z iných inštalácií a odvetví umožňuje maximálne vnútropodnikové a/alebo externé využitie surovín (pozri aj BAT 8, 9 a 10). </w:t>
      </w:r>
    </w:p>
    <w:p w:rsidR="00A94BA5" w:rsidRPr="00202548" w:rsidRDefault="00A94BA5" w:rsidP="00D86B8C">
      <w:pPr>
        <w:pStyle w:val="CM4"/>
        <w:spacing w:before="60" w:after="120"/>
        <w:jc w:val="both"/>
        <w:rPr>
          <w:rFonts w:ascii="Times New Roman" w:hAnsi="Times New Roman" w:cs="Times New Roman"/>
          <w:i/>
          <w:sz w:val="22"/>
          <w:szCs w:val="22"/>
        </w:rPr>
      </w:pPr>
      <w:r w:rsidRPr="00202548">
        <w:rPr>
          <w:rFonts w:ascii="Times New Roman" w:hAnsi="Times New Roman" w:cs="Times New Roman"/>
          <w:i/>
          <w:sz w:val="22"/>
          <w:szCs w:val="22"/>
        </w:rPr>
        <w:t>Hospodárenie s materiálmi zahŕňa aj kontrolovanú likvidáciu malých častí z celkového množstva rezíduí z integrovanej oceliarne, ktoré nemajú žiadne hospodárske využitie.</w:t>
      </w:r>
    </w:p>
    <w:p w:rsidR="00A94BA5" w:rsidRPr="00202548" w:rsidRDefault="00A94BA5" w:rsidP="00D86B8C">
      <w:pPr>
        <w:spacing w:after="120"/>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 xml:space="preserve">Suroviny sú dopravované do </w:t>
      </w:r>
      <w:r w:rsidR="00591589">
        <w:rPr>
          <w:rFonts w:ascii="Times New Roman" w:hAnsi="Times New Roman" w:cs="Times New Roman"/>
        </w:rPr>
        <w:t>USSK</w:t>
      </w:r>
      <w:r w:rsidRPr="00202548">
        <w:rPr>
          <w:rFonts w:ascii="Times New Roman" w:hAnsi="Times New Roman" w:cs="Times New Roman"/>
        </w:rPr>
        <w:t xml:space="preserve"> železničnou a nákladnou dopravou. Počas manipulácie so surovinami (vykládka, skladovanie, distribúcia na spracovanie) sú zavedené techniky na predchádzanie difúznym emisiám (uzatvorené budovy, dopravné pásy v tuneloch, odsávanie najvyťaženejších presypov, skrápanie). V rámci integrovanej oceliarne je zabezpečené spätné využívanie rezíduí, nevyužiteľné podiely sú zneškodňované na vlastných skládkach odpadov.</w:t>
      </w:r>
    </w:p>
    <w:p w:rsidR="00A94BA5" w:rsidRPr="00202548" w:rsidRDefault="00A94BA5"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Bez prijatých opatrení.</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Podmienka splnená v celom rozsahu.</w:t>
      </w:r>
    </w:p>
    <w:p w:rsidR="00A94BA5" w:rsidRPr="00202548" w:rsidRDefault="00A94BA5" w:rsidP="001505FC">
      <w:pPr>
        <w:pStyle w:val="CM4"/>
        <w:spacing w:before="60" w:after="60"/>
        <w:jc w:val="both"/>
        <w:rPr>
          <w:rFonts w:ascii="Times New Roman" w:hAnsi="Times New Roman" w:cs="Times New Roman"/>
          <w:i/>
          <w:sz w:val="22"/>
          <w:szCs w:val="22"/>
        </w:rPr>
      </w:pPr>
    </w:p>
    <w:p w:rsidR="00AA6BEA" w:rsidRPr="00AA6BEA" w:rsidRDefault="00A94BA5" w:rsidP="00AA6BEA">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 xml:space="preserve">7.BAT </w:t>
      </w:r>
      <w:r w:rsidRPr="00202548">
        <w:rPr>
          <w:rFonts w:ascii="Times New Roman" w:hAnsi="Times New Roman" w:cs="Times New Roman"/>
          <w:i/>
          <w:sz w:val="22"/>
          <w:szCs w:val="22"/>
        </w:rPr>
        <w:t xml:space="preserve"> </w:t>
      </w:r>
      <w:r w:rsidR="00AA6BEA" w:rsidRPr="00AA6BEA">
        <w:rPr>
          <w:rFonts w:ascii="Times New Roman" w:hAnsi="Times New Roman" w:cs="Times New Roman"/>
          <w:i/>
          <w:sz w:val="22"/>
          <w:szCs w:val="22"/>
        </w:rPr>
        <w:t xml:space="preserve">S cieľom dosiahnuť nízke úrovne emisií relevantných znečisťujúcich látok má BAT slúžiť na výber vhodných vlastnosti šrotu a iných surovín. Pokiaľ ide o šrot, má BAT slúžiť na vykonávanie primeranej kontroly viditeľných znečisťujúcich látok, ktoré by mohli obsahovať ťažké kovy, najmä ortuť, alebo by mohli viesť k vytváraniu polychlórovaných dibenzodioxínov/furánov (PCDD/F) a polychlórovaných bifenylov (PCB).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Na zlepšenie využívania šrotu sa môžu používať tieto techniky, a to samostatne alebo v kombináciách: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stanovenie kritérií prijateľnosti, ktoré zodpovedajú profilu výroby, pre objednávky na nákup šrotu,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dobrá znalosť zloženia šrotu dosiahnutá podrobným monitorovaním pôvodu šrotu; vo výnimočných prípadoch môže pri zistení charakteristiky šrotu pomôcť taviaci test,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vhodné prijímacie zariadenia a kontroly dodávok,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postupy na vylúčenie šrotu, ktorý nie je vhodný na použitie v danej inštalácií,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skladovanie šrotu podľa rôznych kritérií (napr. veľkosť, zliatiny, stupeň čistoty); skladovanie šrotu s možnosťou uvoľňovania znečisťujúcich látok do pôdy na nepriepustných povrchoch s odvodňovacím a zberným systémom, použitie zastrešených priestorov, ktorými sa môže znížiť potreba takéhoto systému,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zostavenie dávok šrotu pre rôzne tavby so zreteľom na znalosť zloženia s cieľom použiť najvhodnejší šrot pre tú kvalitu ocele, ktorá sa má vyrobiť (toto je v niektorých prípadoch podstatné, aby sa zabránilo prítomnosti nežiaducich prvkov, a v iných prípadoch zasa na využitie prvkov zliatin prítomných v šrote a potrebných pre tú kvalitu ocele, ktorá sa má vyrobiť),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rýchly návrat šrotu z vlastnej výroby do skladu šrotu za účelom recyklácie,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plán prevádzky a riadenia,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triedenie šrotu na účely minimalizácie rizika, vrátane nebezpečných a neželezných znečisťujúcich látok, najmä polychlórovaných bifenylov (PCB) a oleja alebo maziva. Tieto kroky obvykle vykonáva dodávateľ šrotu, ale prevádzkovateľ kontroluje z bezpečnostných dôvodov všetky dodávky šrotu v </w:t>
      </w:r>
      <w:r w:rsidRPr="00AA6BEA">
        <w:rPr>
          <w:rFonts w:ascii="Times New Roman" w:hAnsi="Times New Roman" w:cs="Times New Roman"/>
          <w:i/>
          <w:sz w:val="22"/>
          <w:szCs w:val="22"/>
        </w:rPr>
        <w:lastRenderedPageBreak/>
        <w:t xml:space="preserve">utesnených kontajneroch. Preto je zároveň možné kontrolovať (kde je to možné) prítomnosť znečisťujúcich látok. Môže sa vyžadovať aj posúdenie malých množstiev plastov (napr. v prípade súčastí potiahnutých plastom),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kontrola rádioaktivity podľa odporúčaní expertnej skupiny Európskej hospodárskej komisie Organizácie spojených národov,</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vykonanie povinného odstránenia zložiek, ktoré obsahujú ortuť, z vozidiel v likvidácii a z odpadových elektrických a elektronických zariadení na strane spracovateľov šrotu možno zlepšiť: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zahrnutím klauzuly o neprítomnosti ortuti v šrote do zmlúv na nákup šrotu, </w:t>
      </w:r>
    </w:p>
    <w:p w:rsidR="00AA6BEA" w:rsidRPr="00AA6BEA" w:rsidRDefault="00AA6BEA" w:rsidP="00AA6BEA">
      <w:pPr>
        <w:pStyle w:val="CM4"/>
        <w:spacing w:before="60" w:after="60"/>
        <w:jc w:val="both"/>
        <w:rPr>
          <w:rFonts w:ascii="Times New Roman" w:hAnsi="Times New Roman" w:cs="Times New Roman"/>
          <w:i/>
          <w:sz w:val="22"/>
          <w:szCs w:val="22"/>
        </w:rPr>
      </w:pPr>
      <w:r w:rsidRPr="00AA6BEA">
        <w:rPr>
          <w:rFonts w:ascii="Times New Roman" w:hAnsi="Times New Roman" w:cs="Times New Roman"/>
          <w:i/>
          <w:sz w:val="22"/>
          <w:szCs w:val="22"/>
        </w:rPr>
        <w:t xml:space="preserve">— odmietnutím šrotu, ktorý obsahuje viditeľné elektronické zložky a zostavy. </w:t>
      </w:r>
    </w:p>
    <w:p w:rsidR="00AA6BEA" w:rsidRPr="00AA6BEA" w:rsidRDefault="00AA6BEA" w:rsidP="00AA6BEA">
      <w:pPr>
        <w:pStyle w:val="CM4"/>
        <w:spacing w:before="60" w:after="60"/>
        <w:jc w:val="both"/>
        <w:rPr>
          <w:rFonts w:ascii="Times New Roman" w:hAnsi="Times New Roman" w:cs="Times New Roman"/>
          <w:b/>
          <w:i/>
          <w:sz w:val="22"/>
          <w:szCs w:val="22"/>
        </w:rPr>
      </w:pPr>
      <w:r w:rsidRPr="00AA6BEA">
        <w:rPr>
          <w:rFonts w:ascii="Times New Roman" w:hAnsi="Times New Roman" w:cs="Times New Roman"/>
          <w:b/>
          <w:i/>
          <w:sz w:val="22"/>
          <w:szCs w:val="22"/>
        </w:rPr>
        <w:t xml:space="preserve">Uplatniteľnosť </w:t>
      </w:r>
    </w:p>
    <w:p w:rsidR="00AA6BEA" w:rsidRPr="00AA6BEA" w:rsidRDefault="00AA6BEA" w:rsidP="00D86B8C">
      <w:pPr>
        <w:pStyle w:val="CM4"/>
        <w:spacing w:before="60" w:after="120"/>
        <w:jc w:val="both"/>
        <w:rPr>
          <w:rFonts w:ascii="Times New Roman" w:hAnsi="Times New Roman" w:cs="Times New Roman"/>
          <w:i/>
          <w:sz w:val="22"/>
          <w:szCs w:val="22"/>
        </w:rPr>
      </w:pPr>
      <w:r w:rsidRPr="00AA6BEA">
        <w:rPr>
          <w:rFonts w:ascii="Times New Roman" w:hAnsi="Times New Roman" w:cs="Times New Roman"/>
          <w:i/>
          <w:sz w:val="22"/>
          <w:szCs w:val="22"/>
        </w:rPr>
        <w:t>Môže sa stať, že výber a triedenie šrotu nie je úplne pod kontrolou prevádzkovateľa.</w:t>
      </w:r>
    </w:p>
    <w:p w:rsidR="00C37066" w:rsidRPr="00202548" w:rsidRDefault="00C37066" w:rsidP="00D86B8C">
      <w:pPr>
        <w:spacing w:after="120"/>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EF48FC" w:rsidRDefault="00EF48FC" w:rsidP="00C37066">
      <w:pPr>
        <w:jc w:val="both"/>
        <w:rPr>
          <w:rFonts w:ascii="Times New Roman" w:hAnsi="Times New Roman" w:cs="Times New Roman"/>
        </w:rPr>
      </w:pPr>
      <w:r>
        <w:rPr>
          <w:rFonts w:ascii="Times New Roman" w:hAnsi="Times New Roman" w:cs="Times New Roman"/>
        </w:rPr>
        <w:t xml:space="preserve">Dodávky vstupných surovín sú priebežne kontrolované, sú odoberané vzorky, ktoré sú podrobené overovaniu v laboratórnych podmienkach a až následne sú </w:t>
      </w:r>
      <w:r w:rsidR="00591589">
        <w:rPr>
          <w:rFonts w:ascii="Times New Roman" w:hAnsi="Times New Roman" w:cs="Times New Roman"/>
        </w:rPr>
        <w:t xml:space="preserve">vstupné </w:t>
      </w:r>
      <w:r>
        <w:rPr>
          <w:rFonts w:ascii="Times New Roman" w:hAnsi="Times New Roman" w:cs="Times New Roman"/>
        </w:rPr>
        <w:t xml:space="preserve">suroviny a materiály </w:t>
      </w:r>
      <w:r w:rsidR="00591589">
        <w:rPr>
          <w:rFonts w:ascii="Times New Roman" w:hAnsi="Times New Roman" w:cs="Times New Roman"/>
        </w:rPr>
        <w:t xml:space="preserve">uvoľňované </w:t>
      </w:r>
      <w:r>
        <w:rPr>
          <w:rFonts w:ascii="Times New Roman" w:hAnsi="Times New Roman" w:cs="Times New Roman"/>
        </w:rPr>
        <w:t>do spotreby.</w:t>
      </w:r>
    </w:p>
    <w:p w:rsidR="00C37066" w:rsidRDefault="00EF48FC" w:rsidP="00C37066">
      <w:pPr>
        <w:jc w:val="both"/>
        <w:rPr>
          <w:rFonts w:ascii="Times New Roman" w:hAnsi="Times New Roman" w:cs="Times New Roman"/>
        </w:rPr>
      </w:pPr>
      <w:r>
        <w:rPr>
          <w:rFonts w:ascii="Times New Roman" w:hAnsi="Times New Roman" w:cs="Times New Roman"/>
        </w:rPr>
        <w:t>Pre dodávky šrotu je spracovan</w:t>
      </w:r>
      <w:r w:rsidR="00ED49B3">
        <w:rPr>
          <w:rFonts w:ascii="Times New Roman" w:hAnsi="Times New Roman" w:cs="Times New Roman"/>
        </w:rPr>
        <w:t>ý oficiálny dokument</w:t>
      </w:r>
      <w:r>
        <w:rPr>
          <w:rFonts w:ascii="Times New Roman" w:hAnsi="Times New Roman" w:cs="Times New Roman"/>
        </w:rPr>
        <w:t xml:space="preserve"> „Špecifikácia dodávok šrotu“, </w:t>
      </w:r>
      <w:r w:rsidR="00ED49B3">
        <w:rPr>
          <w:rFonts w:ascii="Times New Roman" w:hAnsi="Times New Roman" w:cs="Times New Roman"/>
        </w:rPr>
        <w:t xml:space="preserve">ktorý je súčasťou kúpnych zmlúv pre dodávky šrotu a </w:t>
      </w:r>
      <w:r>
        <w:rPr>
          <w:rFonts w:ascii="Times New Roman" w:hAnsi="Times New Roman" w:cs="Times New Roman"/>
        </w:rPr>
        <w:t>podľa ktor</w:t>
      </w:r>
      <w:r w:rsidR="00ED49B3">
        <w:rPr>
          <w:rFonts w:ascii="Times New Roman" w:hAnsi="Times New Roman" w:cs="Times New Roman"/>
        </w:rPr>
        <w:t>ého</w:t>
      </w:r>
      <w:r>
        <w:rPr>
          <w:rFonts w:ascii="Times New Roman" w:hAnsi="Times New Roman" w:cs="Times New Roman"/>
        </w:rPr>
        <w:t xml:space="preserve"> sú realizované </w:t>
      </w:r>
      <w:r w:rsidR="00ED49B3">
        <w:rPr>
          <w:rFonts w:ascii="Times New Roman" w:hAnsi="Times New Roman" w:cs="Times New Roman"/>
        </w:rPr>
        <w:t xml:space="preserve">interné a </w:t>
      </w:r>
      <w:r>
        <w:rPr>
          <w:rFonts w:ascii="Times New Roman" w:hAnsi="Times New Roman" w:cs="Times New Roman"/>
        </w:rPr>
        <w:t>externé dodávky šrotu pre USSK. Každá dodávka je vizuálne kontrolovaná a v prípade rozporu s dodacími podmienka</w:t>
      </w:r>
      <w:r w:rsidR="00BF4028">
        <w:rPr>
          <w:rFonts w:ascii="Times New Roman" w:hAnsi="Times New Roman" w:cs="Times New Roman"/>
        </w:rPr>
        <w:t xml:space="preserve">mi (zjavný obsah nekovových prímesí, nebezpečných látok, elektrických a elektronických zariadení), nie je uvoľnená do spotreby, ale je vystavená reklamácia. Každá dodávka šrotu je kontrolovaná </w:t>
      </w:r>
      <w:r w:rsidR="00ED49B3">
        <w:rPr>
          <w:rFonts w:ascii="Times New Roman" w:hAnsi="Times New Roman" w:cs="Times New Roman"/>
        </w:rPr>
        <w:t xml:space="preserve">stabilnými detektormi </w:t>
      </w:r>
      <w:r w:rsidR="00BF4028">
        <w:rPr>
          <w:rFonts w:ascii="Times New Roman" w:hAnsi="Times New Roman" w:cs="Times New Roman"/>
        </w:rPr>
        <w:t xml:space="preserve">na úroveň rádioaktivity pri vstupe do USSK </w:t>
      </w:r>
      <w:r w:rsidR="00ED49B3">
        <w:rPr>
          <w:rFonts w:ascii="Times New Roman" w:hAnsi="Times New Roman" w:cs="Times New Roman"/>
        </w:rPr>
        <w:t>(cestná váha vrátnica č. 1, koľajov</w:t>
      </w:r>
      <w:r w:rsidR="005F2520">
        <w:rPr>
          <w:rFonts w:ascii="Times New Roman" w:hAnsi="Times New Roman" w:cs="Times New Roman"/>
        </w:rPr>
        <w:t xml:space="preserve">á doprava) </w:t>
      </w:r>
      <w:r w:rsidR="00BF4028">
        <w:rPr>
          <w:rFonts w:ascii="Times New Roman" w:hAnsi="Times New Roman" w:cs="Times New Roman"/>
        </w:rPr>
        <w:t xml:space="preserve">a zároveň všetok šrot (interný aj externý) pred vsádzaním do konvertora je opätovne kontrolovaný </w:t>
      </w:r>
      <w:r w:rsidR="005F2520">
        <w:rPr>
          <w:rFonts w:ascii="Times New Roman" w:hAnsi="Times New Roman" w:cs="Times New Roman"/>
        </w:rPr>
        <w:t xml:space="preserve">stabilnými detektormi </w:t>
      </w:r>
      <w:r w:rsidR="00BF4028">
        <w:rPr>
          <w:rFonts w:ascii="Times New Roman" w:hAnsi="Times New Roman" w:cs="Times New Roman"/>
        </w:rPr>
        <w:t>na úroveň rádioaktivity</w:t>
      </w:r>
      <w:r w:rsidR="005F2520">
        <w:rPr>
          <w:rFonts w:ascii="Times New Roman" w:hAnsi="Times New Roman" w:cs="Times New Roman"/>
        </w:rPr>
        <w:t xml:space="preserve"> (koľajová doprava do hál Oceliarne č. 1 a 2)</w:t>
      </w:r>
      <w:r w:rsidR="00BF4028">
        <w:rPr>
          <w:rFonts w:ascii="Times New Roman" w:hAnsi="Times New Roman" w:cs="Times New Roman"/>
        </w:rPr>
        <w:t xml:space="preserve">. </w:t>
      </w:r>
      <w:r w:rsidR="001F13AD">
        <w:rPr>
          <w:rFonts w:ascii="Times New Roman" w:hAnsi="Times New Roman" w:cs="Times New Roman"/>
        </w:rPr>
        <w:t xml:space="preserve">Interný šrot z jednotlivých prevádzok USSK je dodávaný na šrotovisko za účelom recyklácie. </w:t>
      </w:r>
      <w:r w:rsidR="00BF4028">
        <w:rPr>
          <w:rFonts w:ascii="Times New Roman" w:hAnsi="Times New Roman" w:cs="Times New Roman"/>
        </w:rPr>
        <w:t xml:space="preserve">Dodávaný šrot je na šrotoviskách uložený podľa jednotlivých kvalitatívnych druhov. </w:t>
      </w:r>
      <w:r w:rsidR="001F13AD">
        <w:rPr>
          <w:rFonts w:ascii="Times New Roman" w:hAnsi="Times New Roman" w:cs="Times New Roman"/>
        </w:rPr>
        <w:t xml:space="preserve">V súlade s prevádzkovými poriadkami je na skladovacích plochách šrotovísk uložený iba šrot kategórie „nie nebezpečný“, dodávky šrotu z kategórie „nebezpečný“ môže byť iba z interných dodávok a tieto nesmú byť uložené na skladovacích plochách, ale sú uložené priamo do vsádzacích korýt kvôli eliminácii znečistenia pôdy.   </w:t>
      </w:r>
      <w:r w:rsidR="00BF4028">
        <w:rPr>
          <w:rFonts w:ascii="Times New Roman" w:hAnsi="Times New Roman" w:cs="Times New Roman"/>
        </w:rPr>
        <w:t xml:space="preserve">Príprava vsádzok pre konvertory je zabezpečovaná </w:t>
      </w:r>
      <w:r w:rsidR="001F13AD">
        <w:rPr>
          <w:rFonts w:ascii="Times New Roman" w:hAnsi="Times New Roman" w:cs="Times New Roman"/>
        </w:rPr>
        <w:t>s ohľadom na akosti plánovanej vyrábanej ocele (selektívna príprava vsádzok).</w:t>
      </w:r>
    </w:p>
    <w:p w:rsidR="00C37066" w:rsidRPr="00202548" w:rsidRDefault="00C37066" w:rsidP="00C37066">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C37066" w:rsidRPr="00202548" w:rsidRDefault="00C37066" w:rsidP="00C37066">
      <w:pPr>
        <w:jc w:val="both"/>
        <w:rPr>
          <w:rFonts w:ascii="Times New Roman" w:hAnsi="Times New Roman" w:cs="Times New Roman"/>
        </w:rPr>
      </w:pPr>
      <w:r w:rsidRPr="00202548">
        <w:rPr>
          <w:rFonts w:ascii="Times New Roman" w:hAnsi="Times New Roman" w:cs="Times New Roman"/>
        </w:rPr>
        <w:t>Bez prijatých opatrení.</w:t>
      </w:r>
    </w:p>
    <w:p w:rsidR="00C37066" w:rsidRPr="00202548" w:rsidRDefault="00C37066" w:rsidP="00C37066">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1F13AD" w:rsidRDefault="00C37066" w:rsidP="00D86B8C">
      <w:pPr>
        <w:spacing w:after="240"/>
        <w:jc w:val="both"/>
        <w:rPr>
          <w:rFonts w:ascii="Times New Roman" w:hAnsi="Times New Roman" w:cs="Times New Roman"/>
        </w:rPr>
      </w:pPr>
      <w:r w:rsidRPr="00202548">
        <w:rPr>
          <w:rFonts w:ascii="Times New Roman" w:hAnsi="Times New Roman" w:cs="Times New Roman"/>
        </w:rPr>
        <w:t>Podmienka splnená v celom rozsahu.</w:t>
      </w:r>
    </w:p>
    <w:p w:rsidR="00D86B8C" w:rsidRPr="00C37066" w:rsidRDefault="00D86B8C" w:rsidP="00D86B8C">
      <w:pPr>
        <w:spacing w:after="240"/>
        <w:jc w:val="both"/>
        <w:rPr>
          <w:rFonts w:ascii="Times New Roman" w:hAnsi="Times New Roman" w:cs="Times New Roman"/>
        </w:rPr>
      </w:pPr>
    </w:p>
    <w:p w:rsidR="00A94BA5" w:rsidRPr="00202548" w:rsidRDefault="00E06F5C" w:rsidP="00D86B8C">
      <w:pPr>
        <w:pStyle w:val="CM4"/>
        <w:spacing w:before="60" w:after="240"/>
        <w:jc w:val="both"/>
        <w:rPr>
          <w:rFonts w:ascii="Times New Roman" w:hAnsi="Times New Roman" w:cs="Times New Roman"/>
          <w:sz w:val="22"/>
          <w:szCs w:val="22"/>
        </w:rPr>
      </w:pPr>
      <w:r>
        <w:rPr>
          <w:rFonts w:ascii="Times New Roman" w:hAnsi="Times New Roman" w:cs="Times New Roman"/>
          <w:b/>
          <w:bCs/>
          <w:i/>
          <w:iCs/>
          <w:sz w:val="22"/>
          <w:szCs w:val="22"/>
        </w:rPr>
        <w:t xml:space="preserve">1.1.4 </w:t>
      </w:r>
      <w:r w:rsidR="00A94BA5" w:rsidRPr="00202548">
        <w:rPr>
          <w:rFonts w:ascii="Times New Roman" w:hAnsi="Times New Roman" w:cs="Times New Roman"/>
          <w:b/>
          <w:bCs/>
          <w:i/>
          <w:iCs/>
          <w:sz w:val="22"/>
          <w:szCs w:val="22"/>
        </w:rPr>
        <w:t>Hospodárenie s rezíduami z procesov, ako sú vedľajšie produkty a odpad</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 xml:space="preserve">8. BAT </w:t>
      </w:r>
      <w:r w:rsidRPr="00202548">
        <w:rPr>
          <w:rFonts w:ascii="Times New Roman" w:hAnsi="Times New Roman" w:cs="Times New Roman"/>
          <w:i/>
          <w:sz w:val="22"/>
          <w:szCs w:val="22"/>
        </w:rPr>
        <w:t xml:space="preserve">Uplatňovaním BAT pre tuhé rezíduá sa majú používať integrované a prevádzkové techniky na minimalizáciu odpadu jeho interným využívaním alebo uplatňovaním špecializovaných recyklačných postupov (interne alebo externe).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t xml:space="preserve">Opis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Techniky na recykláciu rezíduí bohatých na železo zahŕňajú špecializované recyklačné techniky, ako je šachtová pec OxyCup®, proces DK, procesy na obmedzenie vytavovania kovov alebo </w:t>
      </w:r>
      <w:r w:rsidRPr="00202548">
        <w:rPr>
          <w:rFonts w:ascii="Times New Roman" w:hAnsi="Times New Roman" w:cs="Times New Roman"/>
          <w:i/>
          <w:sz w:val="22"/>
          <w:szCs w:val="22"/>
        </w:rPr>
        <w:lastRenderedPageBreak/>
        <w:t xml:space="preserve">peletovanie/lisovanie brikiet za studena, ako aj techniky pre rezíduá z výroby uvedené v oddieloch 9.2 – 9.7.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t xml:space="preserve">Uplatniteľnosť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Keďže uvedené procesy môže vykonávať tretia strana, môže sa stať, že samotná recyklácia nie je pod kontrolou prevádzkovateľa výrobne železa a ocele, a teda nepatrí do rozsahu pôsobnosti povolenia. </w:t>
      </w:r>
    </w:p>
    <w:p w:rsidR="00A94BA5" w:rsidRPr="00202548" w:rsidRDefault="00A94BA5" w:rsidP="001505FC">
      <w:pPr>
        <w:jc w:val="both"/>
        <w:rPr>
          <w:rFonts w:ascii="Times New Roman" w:hAnsi="Times New Roman" w:cs="Times New Roman"/>
        </w:rPr>
      </w:pP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9. BAT</w:t>
      </w:r>
      <w:r w:rsidRPr="00202548">
        <w:rPr>
          <w:rFonts w:ascii="Times New Roman" w:hAnsi="Times New Roman" w:cs="Times New Roman"/>
          <w:i/>
          <w:sz w:val="22"/>
          <w:szCs w:val="22"/>
        </w:rPr>
        <w:t xml:space="preserve"> má slúžiť na maximalizáciu externého použitia alebo recyklácie tuhých rezíduí, ktoré sa nedajú použiť ani recyklovať podľa BAT 8, a to vždy, keď je to možné a v súlade s právnymi predpismi o odpadoch. BAT sa slúžiť na kontrolované narábanie s rezíduami, ktorých vzniku nemožno zabrániť a ktoré sa nedajú recyklovať. </w:t>
      </w:r>
    </w:p>
    <w:p w:rsidR="00A94BA5" w:rsidRPr="00202548" w:rsidRDefault="001F13AD" w:rsidP="001505FC">
      <w:pPr>
        <w:jc w:val="both"/>
        <w:rPr>
          <w:rFonts w:ascii="Times New Roman" w:hAnsi="Times New Roman" w:cs="Times New Roman"/>
          <w:b/>
          <w:u w:val="single"/>
        </w:rPr>
      </w:pPr>
      <w:r>
        <w:rPr>
          <w:rFonts w:ascii="Times New Roman" w:hAnsi="Times New Roman" w:cs="Times New Roman"/>
          <w:b/>
          <w:u w:val="single"/>
        </w:rPr>
        <w:t xml:space="preserve">Stav plnenia </w:t>
      </w:r>
      <w:r w:rsidR="00A94BA5" w:rsidRPr="00202548">
        <w:rPr>
          <w:rFonts w:ascii="Times New Roman" w:hAnsi="Times New Roman" w:cs="Times New Roman"/>
          <w:b/>
          <w:u w:val="single"/>
        </w:rPr>
        <w:t>podmienok č. 8 a</w:t>
      </w:r>
      <w:r>
        <w:rPr>
          <w:rFonts w:ascii="Times New Roman" w:hAnsi="Times New Roman" w:cs="Times New Roman"/>
          <w:b/>
          <w:u w:val="single"/>
        </w:rPr>
        <w:t> </w:t>
      </w:r>
      <w:r w:rsidR="00A94BA5" w:rsidRPr="00202548">
        <w:rPr>
          <w:rFonts w:ascii="Times New Roman" w:hAnsi="Times New Roman" w:cs="Times New Roman"/>
          <w:b/>
          <w:u w:val="single"/>
        </w:rPr>
        <w:t>9</w:t>
      </w:r>
      <w:r>
        <w:rPr>
          <w:rFonts w:ascii="Times New Roman" w:hAnsi="Times New Roman" w:cs="Times New Roman"/>
          <w:b/>
          <w:u w:val="single"/>
        </w:rPr>
        <w:t xml:space="preserve"> (súvisí s BAT č. 82)</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Recyklácia rezíduí obsahujúcich železo je realizovaná na základe kvality rezíduí vo forme internej recyklácie (zapracovanie rezíduí do aglomeračnej vsádzky, výroba brikiet a </w:t>
      </w:r>
      <w:r w:rsidR="001F13AD">
        <w:rPr>
          <w:rFonts w:ascii="Times New Roman" w:hAnsi="Times New Roman" w:cs="Times New Roman"/>
        </w:rPr>
        <w:t>mikro</w:t>
      </w:r>
      <w:r w:rsidRPr="00202548">
        <w:rPr>
          <w:rFonts w:ascii="Times New Roman" w:hAnsi="Times New Roman" w:cs="Times New Roman"/>
        </w:rPr>
        <w:t>peliet pre interné zhodnotenie) a externej recyklácie (zmes oceliarenského prachu a kalu pre cementárne). Limitujúcou podmienkou pre interné zhodnocovanie je obsah nežiaducich prvkov (ťažké kovy hlavne Zn, Pb, alkálie, chloridy...). Interne nerecyklované rezídua sú ponúknuté na externé zhodnotenie a nevyužitý podiel je kontrolovane zneškodnený na vlastných skládkach USSK.</w:t>
      </w:r>
    </w:p>
    <w:p w:rsidR="00A94BA5" w:rsidRPr="00202548" w:rsidRDefault="00A94BA5"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Pre dosiahnutie vyššieho podielu spätného využitia rezíduí bude vykonaná realizácia jedného z nasledovných opatrení:</w:t>
      </w:r>
    </w:p>
    <w:p w:rsidR="00A94BA5" w:rsidRPr="00202548" w:rsidRDefault="00A94BA5" w:rsidP="001505FC">
      <w:pPr>
        <w:pStyle w:val="Odsekzoznamu"/>
        <w:numPr>
          <w:ilvl w:val="0"/>
          <w:numId w:val="7"/>
        </w:numPr>
        <w:jc w:val="both"/>
        <w:rPr>
          <w:rFonts w:ascii="Times New Roman" w:hAnsi="Times New Roman" w:cs="Times New Roman"/>
        </w:rPr>
      </w:pPr>
      <w:r w:rsidRPr="00202548">
        <w:rPr>
          <w:rFonts w:ascii="Times New Roman" w:hAnsi="Times New Roman" w:cs="Times New Roman"/>
        </w:rPr>
        <w:t>Interná recyklačná technológia prevádzkovaná USSK</w:t>
      </w:r>
    </w:p>
    <w:p w:rsidR="00A94BA5" w:rsidRPr="00202548" w:rsidRDefault="00A94BA5" w:rsidP="001505FC">
      <w:pPr>
        <w:pStyle w:val="Odsekzoznamu"/>
        <w:numPr>
          <w:ilvl w:val="0"/>
          <w:numId w:val="7"/>
        </w:numPr>
        <w:jc w:val="both"/>
        <w:rPr>
          <w:rFonts w:ascii="Times New Roman" w:hAnsi="Times New Roman" w:cs="Times New Roman"/>
        </w:rPr>
      </w:pPr>
      <w:r w:rsidRPr="00202548">
        <w:rPr>
          <w:rFonts w:ascii="Times New Roman" w:hAnsi="Times New Roman" w:cs="Times New Roman"/>
        </w:rPr>
        <w:t>Interná recyklačná technológia prevádzkovaná externým dodávateľom</w:t>
      </w:r>
    </w:p>
    <w:p w:rsidR="00A94BA5" w:rsidRPr="00202548" w:rsidRDefault="00A94BA5" w:rsidP="001505FC">
      <w:pPr>
        <w:pStyle w:val="Odsekzoznamu"/>
        <w:numPr>
          <w:ilvl w:val="0"/>
          <w:numId w:val="7"/>
        </w:numPr>
        <w:jc w:val="both"/>
        <w:rPr>
          <w:rFonts w:ascii="Times New Roman" w:hAnsi="Times New Roman" w:cs="Times New Roman"/>
        </w:rPr>
      </w:pPr>
      <w:r w:rsidRPr="00202548">
        <w:rPr>
          <w:rFonts w:ascii="Times New Roman" w:hAnsi="Times New Roman" w:cs="Times New Roman"/>
        </w:rPr>
        <w:t>Externá recyklácia treťou stranou</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A94BA5" w:rsidRDefault="00A94BA5" w:rsidP="001505FC">
      <w:pPr>
        <w:spacing w:line="240" w:lineRule="auto"/>
        <w:jc w:val="both"/>
        <w:rPr>
          <w:rFonts w:ascii="Times New Roman" w:hAnsi="Times New Roman" w:cs="Times New Roman"/>
          <w:b/>
        </w:rPr>
      </w:pPr>
      <w:r w:rsidRPr="00202548">
        <w:rPr>
          <w:rFonts w:ascii="Times New Roman" w:hAnsi="Times New Roman" w:cs="Times New Roman"/>
        </w:rPr>
        <w:t xml:space="preserve">Termín: </w:t>
      </w:r>
      <w:r w:rsidRPr="00202548">
        <w:rPr>
          <w:rFonts w:ascii="Times New Roman" w:hAnsi="Times New Roman" w:cs="Times New Roman"/>
          <w:b/>
        </w:rPr>
        <w:t>do 03/2016</w:t>
      </w:r>
    </w:p>
    <w:p w:rsidR="00202548" w:rsidRPr="00202548" w:rsidRDefault="00202548" w:rsidP="001505FC">
      <w:pPr>
        <w:spacing w:line="240" w:lineRule="auto"/>
        <w:jc w:val="both"/>
        <w:rPr>
          <w:rFonts w:ascii="Times New Roman" w:hAnsi="Times New Roman" w:cs="Times New Roman"/>
          <w:b/>
        </w:rPr>
      </w:pP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10. BAT</w:t>
      </w:r>
      <w:r w:rsidRPr="00202548">
        <w:rPr>
          <w:rFonts w:ascii="Times New Roman" w:hAnsi="Times New Roman" w:cs="Times New Roman"/>
          <w:i/>
          <w:sz w:val="22"/>
          <w:szCs w:val="22"/>
        </w:rPr>
        <w:t xml:space="preserve"> má slúžiť na používanie najlepších postupov na prevádzku a údržbu, manipuláciu, skladovanie a dopravu všetkých tuhých rezíduí a odsávanie v miestach prekládky s cieľom zabrániť úniku emisií do vzduchu a vody.</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Stav plnenia predmetnej podmienky</w:t>
      </w:r>
      <w:r w:rsidR="001F13AD">
        <w:rPr>
          <w:rFonts w:ascii="Times New Roman" w:hAnsi="Times New Roman" w:cs="Times New Roman"/>
          <w:b/>
          <w:u w:val="single"/>
        </w:rPr>
        <w:t xml:space="preserve"> – súvisí s BAT č. 78</w:t>
      </w:r>
      <w:r w:rsidR="00591589">
        <w:rPr>
          <w:rFonts w:ascii="Times New Roman" w:hAnsi="Times New Roman" w:cs="Times New Roman"/>
          <w:b/>
          <w:u w:val="single"/>
        </w:rPr>
        <w:t xml:space="preserve"> </w:t>
      </w:r>
      <w:r w:rsidR="00804CE9">
        <w:rPr>
          <w:rFonts w:ascii="Times New Roman" w:hAnsi="Times New Roman" w:cs="Times New Roman"/>
          <w:i/>
        </w:rPr>
        <w:t>(</w:t>
      </w:r>
      <w:r w:rsidR="001F13AD">
        <w:rPr>
          <w:rFonts w:ascii="Times New Roman" w:hAnsi="Times New Roman" w:cs="Times New Roman"/>
          <w:i/>
        </w:rPr>
        <w:t>Procesy súvisiace s kyslíkovým konvertorom</w:t>
      </w:r>
      <w:r w:rsidR="00804CE9">
        <w:rPr>
          <w:rFonts w:ascii="Times New Roman" w:hAnsi="Times New Roman" w:cs="Times New Roman"/>
          <w:i/>
        </w:rPr>
        <w:t>)</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rPr>
        <w:t>Počas manipulácie so surovinami (vykládka, skladovanie, distribúcia na spracovanie) sú zavedené techniky na predchádzanie emisiám do vzduchu a vody (uzatvorené budovy, dopravné pásy v tuneloch, odsávanie najvyťaženejších presypov, skrápanie).</w:t>
      </w:r>
    </w:p>
    <w:p w:rsidR="00A94BA5" w:rsidRPr="00202548" w:rsidRDefault="00A94BA5"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Bez prijatých opatrení.</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A94BA5" w:rsidRDefault="00A94BA5" w:rsidP="001505FC">
      <w:pPr>
        <w:jc w:val="both"/>
        <w:rPr>
          <w:rFonts w:ascii="Times New Roman" w:hAnsi="Times New Roman" w:cs="Times New Roman"/>
        </w:rPr>
      </w:pPr>
      <w:r w:rsidRPr="00202548">
        <w:rPr>
          <w:rFonts w:ascii="Times New Roman" w:hAnsi="Times New Roman" w:cs="Times New Roman"/>
        </w:rPr>
        <w:t>Podmienka splnená v celom rozsahu.</w:t>
      </w:r>
    </w:p>
    <w:p w:rsidR="00202548" w:rsidRPr="00202548" w:rsidRDefault="00202548" w:rsidP="001505FC">
      <w:pPr>
        <w:jc w:val="both"/>
        <w:rPr>
          <w:rFonts w:ascii="Times New Roman" w:hAnsi="Times New Roman" w:cs="Times New Roman"/>
        </w:rPr>
      </w:pPr>
    </w:p>
    <w:p w:rsidR="00A94BA5" w:rsidRPr="00202548" w:rsidRDefault="00E06F5C" w:rsidP="001505FC">
      <w:pPr>
        <w:pStyle w:val="CM4"/>
        <w:spacing w:before="60" w:after="60"/>
        <w:jc w:val="both"/>
        <w:rPr>
          <w:rFonts w:ascii="Times New Roman" w:hAnsi="Times New Roman" w:cs="Times New Roman"/>
          <w:sz w:val="22"/>
          <w:szCs w:val="22"/>
        </w:rPr>
      </w:pPr>
      <w:r>
        <w:rPr>
          <w:rFonts w:ascii="Times New Roman" w:hAnsi="Times New Roman" w:cs="Times New Roman"/>
          <w:b/>
          <w:bCs/>
          <w:i/>
          <w:iCs/>
          <w:sz w:val="22"/>
          <w:szCs w:val="22"/>
        </w:rPr>
        <w:lastRenderedPageBreak/>
        <w:t xml:space="preserve">1.1.5 </w:t>
      </w:r>
      <w:r w:rsidR="00A94BA5" w:rsidRPr="00202548">
        <w:rPr>
          <w:rFonts w:ascii="Times New Roman" w:hAnsi="Times New Roman" w:cs="Times New Roman"/>
          <w:b/>
          <w:bCs/>
          <w:i/>
          <w:iCs/>
          <w:sz w:val="22"/>
          <w:szCs w:val="22"/>
        </w:rPr>
        <w:t>Emisie rozptýleného prachu zo skladovania materiálov, z manipulácie a dopravy surovín (medzi)produktov</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11. BAT</w:t>
      </w:r>
      <w:r w:rsidRPr="00202548">
        <w:rPr>
          <w:rFonts w:ascii="Times New Roman" w:hAnsi="Times New Roman" w:cs="Times New Roman"/>
          <w:i/>
          <w:sz w:val="22"/>
          <w:szCs w:val="22"/>
        </w:rPr>
        <w:t xml:space="preserve"> má slúžiť na prevenciu alebo znižovanie emisií rozptýleného prachu zo skladovania, manipulácie a dopravy materiálov pomocou jednej z techník uvedených ďalej v texte alebo ich kombinácie.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Ak sa používajú techniky na znižovanie difúznych prachových emisií, má BAT slúžiť na optimalizáciu efektívnosti zachytávania a následného čistenia pomocou vhodných techník, ktoré sú uvedené ďalej v texte. Uprednostňuje sa zber emisií prachu čo najbližšie pri zdroji.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 Medzi všeobecné techniky patrí: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vytvorenie akčného plánu na zamedzenie prachových emisií v rámci systému environmentálneho manažmentu oceliarne,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zváženie dočasného zastavenia určitých operácií, ktoré boli identifikované ako zdroj PM 10 a spôsobujú vysoké namerané údaje v okolí.; Na tento krok je potrebné mať dostatok zariadení na monitorovanie PM 10 so súvisiacim monitorovaním smeru a sily vzduchových prúdov, aby sa dali triangulovať a zistiť hlavné zdroje jemného prachu.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II. Techniky na zamedzenie uvoľňovaniu prachu počas manipulácie a dopravy sypkých surovín zahŕňajú: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orientáciu dlhých hromád v prevládajúcom smere vetra,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inštaláciu veterných bariér alebo využitie prirodzeného terénu na vytvorenie krytu,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kontrolu obsahu vlhkosti v dodanom materiáli,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dôsledné dodržiavanie postupov na zamedzenie nepotrebnej manipulácie s materiálmi a dlhodobo voľne odpadávajúcim materiálom,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vhodné bezpečnostné izolovanie materiálov na dopravníkoch a v násypkách atď.,</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vodných rozprašovačov potláčajúcich únik prachu, v prípade potreby s prísadami ako latex,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prísne normy pre údržbu zariadenia,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vysokú úroveň upratovania, najmä čistenie a vlhčenie ciest,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mobilného a stacionárneho vysávacieho zariadenia,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potláčanie prachu alebo odlučovanie prachu a používanie čistiaceho zariadenia s vrecovým filtrom na oslabenie významných zdrojov prachu,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zametacích áut s obmedzenými emisiami na vykonávanie bežného čistenia tvrdých povrchov ciest.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III. Techniky na dodávku, skladovanie materiálov a činnosti pri spätnom vypúšťaní zahŕňajú: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úplné uzavretie vykládkových násypiek v budove vybavenej odlučovaním filtrovaného vzduchu pre prašné materiály alebo násypky vybavené usmerňovačmi prachu a vypúšťacími mriežkami pripojenými na odlučovanie prachu a čistiaci systém,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ak je to možné, obmedzenie výšky odpadávania maximálne na 0,5 m,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vodných rozprašovačov (uprednostňuje sa používanie recyklovanej vody) na potláčanie prachu,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v prípade potreby vybavenie skladovacích nádob filtračnými jednotkami na kontrolu prachu,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úplne uzavretých zariadení pri spätnom vypúšťaní z nádob,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v prípade potreby skladovanie šrotu v krytých priestoroch s tvrdým povrchom s cieľom obmedziť nebezpečenstvo znečistenia zeme (využívanie dodávok bezprostredne v čase potreby s cieľom minimalizovať veľkosti skládok a tým aj emisie),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minimalizácia narušenia hromád,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obmedzenie výšky a rutinná kontrola všeobecného tvaru hromád,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skladovanie v budovách alebo v nádobách a nie v hromadách, ak existuje vhodná skladovacia kapacita,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lastRenderedPageBreak/>
        <w:t xml:space="preserve">— vytváranie vetrolamov v prirodzenom teréne, zemných násypov a vysádzanie vysokej trávy a stále zelených stromov na otvorené priestranstvá s cieľom zachytávať a pohlcovať prach bez toho, aby došlo k dlhodobému poškodeniu,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osiatie vrcholov hromád odpadu a háld trosky vodomilnými rastlinami,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realizácia zazelenania miesta pokrytím nevyužitých plôch povrchovou pôdou a zasadením rastlín, krovín a inej vegetácie pokrývajúcej zem,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vlhčenie povrchu s použitím trvanlivých látok, ktoré viažu prach,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prikrytie povrchu nepremokavými plachtami alebo vytvorenie povlaku na skládkach (napr. latexového),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skladovania s opornými stenami na obmedzenie nechráneného povrchu,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keď je to potrebné, mohlo by sa zaviesť opatrenie na používanie nepriepustných povrchov z betónu a s odvodnením.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IV. V prípade, že sa palivo a suroviny dodávajú námornou dopravou a uvoľňovanie prachu by mohlo byť značné, niektoré techniky zahŕňajú: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používanie samovyprázdňovacích nádob alebo uzavretých kontinuálnych vykladačov u prevádzkovateľov. V ostatných prípadoch by sa prach, ktorý vytvárajú lodné vykladače chápadlového typu, mal minimalizovať kombináciou zabezpečenia primeraného obsahu vlhkosti v dodávanom materiáli, minimalizáciou výšky odpadávania a používaním vodných rozprašovačov alebo jemnej vodnej hmly v ústí násypky lodného vykladača,</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zamedzenie rozprašovania morskej vody do rúd alebo tavidiel, pretože spôsobuje znečistenie elektrostatických odlučovačov aglomeračnej úpravne chloridom sodným. Ďalší chlórovaný vstup do surovín môže tiež viesť k zvýšeniu emisií (napr. polychlórovaných dibenzodioxínov/furánov) a brzdiť recirkuláciu prachu vo filtroch,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skladovanie práškového uhlíka, vápna a karbidu vápnika v utesnených silách a ich pneumatická preprava alebo skladovanie a prevážanie v utesnených vreciach.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 Techniky na vykládku z vlakov alebo nákladných áut zahŕňajú: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ak je to potrebné v dôsledku tvorby emisií prachu, používanie vyhradeného vykladacieho zariadenia zvyčajne uzavretej konštrukcie.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VI. Pre materiály vysoko citlivé na posun, ktorý môže viesť k značnému uvoľneniu prachu, niektoré techniky zahŕňajú: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prekládkových miest, vibračných sít, drvičov, násypiek a pod., ktoré môžu byť úplne uzavreté s odlučovaním do vrecového filtračného zariadenia,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namiesto zmývania používanie centrálnych alebo miestnych vysávacích systémov na odstraňovanie rozsypaných materiálov, nakoľko účinky sú obmedzené na jedno médium a recyklácia rozsypaného materiálu je jednoduchšia.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VII. Techniky na manipuláciu a spracovanie trosky zahŕňajú: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udržiavanie skládok granulovanej trosky vo vlhkom stave pre manipuláciu a spracovanie trosky, pretože troska z vysokej pece a oceliarska troska môže spôsobiť vznik prachu,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uzavretého zariadenia na drvenie trosky vybavené účinným odlučovaním a vrecovými filtrami na znižovanie emisií prachu.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VIII. Techniky na manipuláciu so šrotom zahŕňajú: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zabezpečenie skladovania šrotu pod krytmi a/alebo na betónových podlahách s cieľom minimalizovať dvíhanie prachu spôsobené pohybmi vozidiel.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IX. Techniky, ktoré sa majú zvažovať počas prepravy materiálov, zahŕňajú: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minimalizáciu prístupových miest z verejných komunikácií,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použitie zariadenia na čistenie kolies na zabránenie prenosu blata a prachu na verejné cesty,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tvrdých povrchov na prepravných cestách (betónu alebo asfaltu) na minimalizáciu tvorby prachových oblakov počas prepravy materiálov a čistenie ciest,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lastRenderedPageBreak/>
        <w:t xml:space="preserve">— obmedzenie pohybu vozidiel na označené trasy plotmi, priekopami alebo násypmi z recyklovanej trosky,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zvlhčovanie prašných ciest vodnými rozprašovačmi, napr. pri operáciách manipulácie s troskou,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zabezpečiť, aby prepravné vozidlá neboli preplnené a tým zabrániť rozsýpaniu,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zabezpečiť, aby prepravné vozidlá boli vybavené plachtou na prikrytie prevážaného materiálu,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minimalizovať počty presunov,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používanie uzavretých alebo ohradených dopravníkov,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keď je to možné, používať rúrkové dopravníky na minimalizáciu strát materiálov pri zmene smeru medzi jednotlivými miestami, ku ktorému zvyčajne dochádza pri prekládke materiálov z jedného pásu na druhý,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techniky s dobrými postupmi pre dopravu roztaveného kovu a na manipuláciu s odlievacími panvami, </w:t>
      </w:r>
    </w:p>
    <w:p w:rsidR="00A94BA5" w:rsidRPr="00202548" w:rsidRDefault="00A94BA5" w:rsidP="00D86B8C">
      <w:pPr>
        <w:pStyle w:val="CM4"/>
        <w:spacing w:before="60" w:after="120"/>
        <w:jc w:val="both"/>
        <w:rPr>
          <w:rFonts w:ascii="Times New Roman" w:hAnsi="Times New Roman" w:cs="Times New Roman"/>
          <w:sz w:val="22"/>
          <w:szCs w:val="22"/>
        </w:rPr>
      </w:pPr>
      <w:r w:rsidRPr="00202548">
        <w:rPr>
          <w:rFonts w:ascii="Times New Roman" w:hAnsi="Times New Roman" w:cs="Times New Roman"/>
          <w:i/>
          <w:sz w:val="22"/>
          <w:szCs w:val="22"/>
        </w:rPr>
        <w:t>— odstraňovanie prachu z prekládkových miest dopravníka.</w:t>
      </w:r>
    </w:p>
    <w:p w:rsidR="00A94BA5" w:rsidRPr="00202548" w:rsidRDefault="00A94BA5" w:rsidP="00D86B8C">
      <w:pPr>
        <w:spacing w:after="120"/>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A94BA5" w:rsidRDefault="00A94BA5" w:rsidP="001505FC">
      <w:pPr>
        <w:jc w:val="both"/>
        <w:rPr>
          <w:rFonts w:ascii="Times New Roman" w:hAnsi="Times New Roman" w:cs="Times New Roman"/>
        </w:rPr>
      </w:pPr>
      <w:r w:rsidRPr="00202548">
        <w:rPr>
          <w:rFonts w:ascii="Times New Roman" w:hAnsi="Times New Roman" w:cs="Times New Roman"/>
        </w:rPr>
        <w:t xml:space="preserve">I. USSK ma prevádzkované 2 imisné monitorovacie stanice na sledovanie PM10 v okolí podniku. Rozšírenie imisného monitoringu je riešené v BAT č. 16. USSK je súčasťou akčného plánu v prípade vyhlásenia regulačných opatrení pri prekročení imisných hodnôt v aglomerácii mesta Košice.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II. V rámci podniku sú aplikované nasledovné techniky: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Inštalácia veterných bariér + ochranné lesy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Kontrola vlhkosti v dodávaných materiáloch + skrápanie, kde je to potrebné</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Dopravné trasy v tuneloch</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Program údržby zariadení</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Využívanie zametacích a </w:t>
      </w:r>
      <w:r w:rsidR="00D86B8C" w:rsidRPr="00202548">
        <w:rPr>
          <w:rFonts w:ascii="Times New Roman" w:hAnsi="Times New Roman" w:cs="Times New Roman"/>
        </w:rPr>
        <w:t>kropiacich</w:t>
      </w:r>
      <w:r w:rsidRPr="00202548">
        <w:rPr>
          <w:rFonts w:ascii="Times New Roman" w:hAnsi="Times New Roman" w:cs="Times New Roman"/>
        </w:rPr>
        <w:t xml:space="preserve"> aut</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Inštalácia odsávacích a filtračných zariadení na významných zdrojoch</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III. V rámci podniku sú aplikované nasledovné techniky: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Využívanie vody pre potláčanie prašnosti</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Skladovacie nádoby vybavené odvetrávacím filtračným zariadením</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Uzatvorené vypúšťacie trasy so skladovacích nádob (teleskopy, šneky)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Čiastočne kryté sklady šrotu</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Obmedzenie výšky a kontrola všeobecného tvaru hromád</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Inštalácia veterných bariér + ochranné lesy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Uzatvorenie / Zatrávnenie uzatvorených úsekov skládok odpadov</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IV. netýka sa USSK</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V. V rámci podniku sú aplikované nasledovné techniky: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Výklopníky vagónov v uzavretých budovách</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VI. V rámci podniku sú aplikované nasledovné techniky: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Presypy, triediče, výsypky a pod. vysokoprašných materiálov sú uzavreté a odprášené</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 xml:space="preserve">Odstráňovanie rozsypaných </w:t>
      </w:r>
      <w:r w:rsidR="00D86B8C" w:rsidRPr="00202548">
        <w:rPr>
          <w:rFonts w:ascii="Times New Roman" w:hAnsi="Times New Roman" w:cs="Times New Roman"/>
        </w:rPr>
        <w:t>materiálov</w:t>
      </w:r>
      <w:r w:rsidRPr="00202548">
        <w:rPr>
          <w:rFonts w:ascii="Times New Roman" w:hAnsi="Times New Roman" w:cs="Times New Roman"/>
        </w:rPr>
        <w:t>, usadeného prachu výkonnými mobilnými odsávacími autami</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VII. V rámci podniku sú aplikované nasledovné techniky: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lastRenderedPageBreak/>
        <w:t>Skrápanie trosky počas spracovania, skrápanie dopravných ciest a hromád oceliarenskej trosky (spracovanie realizuje externá spoločnosť)</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VIII. V rámci podniku sú aplikované nasledovné techniky: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Čiastočne kryté sklady šrotu</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IX. V rámci podniku sú aplikované nasledovné techniky: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Definované prepravné cesty pre špecifické materiály, ich vlhčenie, ohraničenie</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Prašné materiály prepravované v cisternách, krytých nákladných autách – v závislosti od druhu materiálu</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Dopravníkové trasy v tuneloch</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Inštalácia uzavretých dopravných pásov (prach z prašníka)</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Pravidelné čistenie miest pod presypmi</w:t>
      </w:r>
    </w:p>
    <w:p w:rsidR="00A94BA5" w:rsidRPr="00202548" w:rsidRDefault="00A94BA5"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Bez prijatých opatrení.</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A94BA5" w:rsidRDefault="00A94BA5" w:rsidP="001505FC">
      <w:pPr>
        <w:jc w:val="both"/>
        <w:rPr>
          <w:rFonts w:ascii="Times New Roman" w:hAnsi="Times New Roman" w:cs="Times New Roman"/>
        </w:rPr>
      </w:pPr>
      <w:r w:rsidRPr="00202548">
        <w:rPr>
          <w:rFonts w:ascii="Times New Roman" w:hAnsi="Times New Roman" w:cs="Times New Roman"/>
        </w:rPr>
        <w:t>Podmienka splnená v celom rozsahu.</w:t>
      </w:r>
    </w:p>
    <w:p w:rsidR="00202548" w:rsidRPr="00202548" w:rsidRDefault="00202548" w:rsidP="001505FC">
      <w:pPr>
        <w:jc w:val="both"/>
        <w:rPr>
          <w:rFonts w:ascii="Times New Roman" w:hAnsi="Times New Roman" w:cs="Times New Roman"/>
        </w:rPr>
      </w:pPr>
    </w:p>
    <w:p w:rsidR="00A94BA5" w:rsidRPr="00202548" w:rsidRDefault="00E06F5C" w:rsidP="001505FC">
      <w:pPr>
        <w:pStyle w:val="CM4"/>
        <w:spacing w:before="60" w:after="60"/>
        <w:jc w:val="both"/>
        <w:rPr>
          <w:rFonts w:ascii="Times New Roman" w:hAnsi="Times New Roman" w:cs="Times New Roman"/>
          <w:sz w:val="22"/>
          <w:szCs w:val="22"/>
        </w:rPr>
      </w:pPr>
      <w:r>
        <w:rPr>
          <w:rFonts w:ascii="Times New Roman" w:hAnsi="Times New Roman" w:cs="Times New Roman"/>
          <w:b/>
          <w:bCs/>
          <w:i/>
          <w:iCs/>
          <w:sz w:val="22"/>
          <w:szCs w:val="22"/>
        </w:rPr>
        <w:t xml:space="preserve">1.1.6 </w:t>
      </w:r>
      <w:r w:rsidR="00A94BA5" w:rsidRPr="00202548">
        <w:rPr>
          <w:rFonts w:ascii="Times New Roman" w:hAnsi="Times New Roman" w:cs="Times New Roman"/>
          <w:b/>
          <w:bCs/>
          <w:i/>
          <w:iCs/>
          <w:sz w:val="22"/>
          <w:szCs w:val="22"/>
        </w:rPr>
        <w:t>Hospodárenie s vodou a odpadovou vodou</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12. BAT</w:t>
      </w:r>
      <w:r w:rsidRPr="00202548">
        <w:rPr>
          <w:rFonts w:ascii="Times New Roman" w:hAnsi="Times New Roman" w:cs="Times New Roman"/>
          <w:i/>
          <w:sz w:val="22"/>
          <w:szCs w:val="22"/>
        </w:rPr>
        <w:t xml:space="preserve"> pre hospodárenie s odpadovou vodou má slúžiť na prevenciu vzniku, zber a oddeľovanie typov odpadovej vody prostredníctvom maximalizácie internej recyklácie a použitia vhodného spracovania pre každý konečný tok. Patria sem techniky, ktoré využívajú napr. olejové zachytávače, filtráciu alebo usadzovanie. V tejto súvislosti sa môžu používať techniky, ktoré spĺňajú tieto predpoklady: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nepoužívať pitnú vodu pre výrobné linky,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zvýšiť počet a/alebo kapacitu systémov na cirkuláciu vody pri budovaní nových zariadení alebo pri modernizácii/ prestavbe existujúcich zariadení,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centralizovať rozvádzanie vstupujúcej čerstvej vody,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používať vodné kaskády, pokiaľ jednotlivé parametre nedosiahnu svoje zákonné alebo technické hraničné hodnoty,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používať vodu v iných zariadeniach iba v prípade, že sú zasiahnuté iba jednotlivé parametre vody a jej ďalšie využitie je možné,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držať spracovanú a nespracovanú odpadovú vodu oddelene; týmto spôsobom je možné narábať s odpadovou vodou rôznym spôsobom s vynaložením primeraných nákladov,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vždy, keď je to možné, používať dažďovú vodu.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t xml:space="preserve">Uplatniteľnosť </w:t>
      </w:r>
    </w:p>
    <w:p w:rsidR="00A94BA5" w:rsidRPr="00202548" w:rsidRDefault="00A94BA5" w:rsidP="00D86B8C">
      <w:pPr>
        <w:pStyle w:val="CM4"/>
        <w:spacing w:before="60" w:after="120"/>
        <w:jc w:val="both"/>
        <w:rPr>
          <w:rFonts w:ascii="Times New Roman" w:hAnsi="Times New Roman" w:cs="Times New Roman"/>
          <w:i/>
          <w:sz w:val="22"/>
          <w:szCs w:val="22"/>
        </w:rPr>
      </w:pPr>
      <w:r w:rsidRPr="00202548">
        <w:rPr>
          <w:rFonts w:ascii="Times New Roman" w:hAnsi="Times New Roman" w:cs="Times New Roman"/>
          <w:i/>
          <w:sz w:val="22"/>
          <w:szCs w:val="22"/>
        </w:rPr>
        <w:t>Hospodárenie s vodou v integrovanej oceliarni bude v prvom rade vynútené dostupnosťou a kvalitou čerstvej vody a zákonnými požiadavkami v danej lokalite. V existujúcich zariadeniach môže byť uplatniteľnosť obmedzená existujúcou konfiguráciou obehu vody.</w:t>
      </w:r>
    </w:p>
    <w:p w:rsidR="00A94BA5" w:rsidRPr="00202548" w:rsidRDefault="00A94BA5" w:rsidP="00D86B8C">
      <w:pPr>
        <w:spacing w:after="120"/>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5F2520" w:rsidRPr="00CC0DD6" w:rsidRDefault="005F2520" w:rsidP="005F2520">
      <w:pPr>
        <w:jc w:val="both"/>
        <w:rPr>
          <w:rFonts w:ascii="Times New Roman" w:hAnsi="Times New Roman" w:cs="Times New Roman"/>
        </w:rPr>
      </w:pPr>
      <w:r w:rsidRPr="00CC0DD6">
        <w:rPr>
          <w:rFonts w:ascii="Times New Roman" w:hAnsi="Times New Roman" w:cs="Times New Roman"/>
        </w:rPr>
        <w:t xml:space="preserve">USSK využíva v technológii priemyselnú vodu pripravenú z rieky Hornád v úpravni v Krásnej nad Hornádom a centrálne dodávanú potrubím do hlavných rozvodov priemyselnej vody v areáli spoločnosti. Pitná voda nie je využívaná na výrobné účely. Dažďová voda nie je využívaná </w:t>
      </w:r>
      <w:r w:rsidRPr="00CC0DD6">
        <w:rPr>
          <w:rFonts w:ascii="Times New Roman" w:hAnsi="Times New Roman" w:cs="Times New Roman"/>
        </w:rPr>
        <w:lastRenderedPageBreak/>
        <w:t>v technológii, avšak určitý podiel dažďovej vody je priamo odvádzaná do zeme cez vsakovacie koše. Odpadová voda je v maximálnej miere spätne využívaná, resp. predčisťovaná pred vypustením do kanalizácie. K tomu sú vybudované aj nasledovné vodné stavby:</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Biologická čistiareň odpadových vôd</w:t>
      </w:r>
      <w:r w:rsidR="005F2520">
        <w:rPr>
          <w:rFonts w:ascii="Times New Roman" w:hAnsi="Times New Roman" w:cs="Times New Roman"/>
        </w:rPr>
        <w:t xml:space="preserve"> DZ Koksovňa</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Cirkulačný systém vôd na Vysokých peciach</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 xml:space="preserve">Cirkulačné systémy vôd na Oceliarni </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Neutralizačná stanica vôd pre Finišing</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Neutralizačná stanica vôd pre Radiátorku</w:t>
      </w:r>
    </w:p>
    <w:p w:rsidR="00A94BA5" w:rsidRPr="00202548" w:rsidRDefault="00A94BA5" w:rsidP="001505FC">
      <w:pPr>
        <w:pStyle w:val="Odsekzoznamu"/>
        <w:numPr>
          <w:ilvl w:val="0"/>
          <w:numId w:val="1"/>
        </w:numPr>
        <w:jc w:val="both"/>
        <w:rPr>
          <w:rFonts w:ascii="Times New Roman" w:hAnsi="Times New Roman" w:cs="Times New Roman"/>
        </w:rPr>
      </w:pPr>
      <w:r w:rsidRPr="00202548">
        <w:rPr>
          <w:rFonts w:ascii="Times New Roman" w:hAnsi="Times New Roman" w:cs="Times New Roman"/>
        </w:rPr>
        <w:t>Koncová čistiareň odpadových vôd USSK v Sokoľanoch</w:t>
      </w:r>
    </w:p>
    <w:p w:rsidR="00A94BA5" w:rsidRPr="00202548" w:rsidRDefault="00A94BA5"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Bez prijatých opatrení.</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A94BA5" w:rsidRDefault="00A94BA5" w:rsidP="001505FC">
      <w:pPr>
        <w:jc w:val="both"/>
        <w:rPr>
          <w:rFonts w:ascii="Times New Roman" w:hAnsi="Times New Roman" w:cs="Times New Roman"/>
        </w:rPr>
      </w:pPr>
      <w:r w:rsidRPr="00202548">
        <w:rPr>
          <w:rFonts w:ascii="Times New Roman" w:hAnsi="Times New Roman" w:cs="Times New Roman"/>
        </w:rPr>
        <w:t>Podmienka splnená v celom rozsahu.</w:t>
      </w:r>
    </w:p>
    <w:p w:rsidR="00CC0DD6" w:rsidRPr="00202548" w:rsidRDefault="00CC0DD6" w:rsidP="001505FC">
      <w:pPr>
        <w:jc w:val="both"/>
        <w:rPr>
          <w:rFonts w:ascii="Times New Roman" w:hAnsi="Times New Roman" w:cs="Times New Roman"/>
        </w:rPr>
      </w:pPr>
    </w:p>
    <w:p w:rsidR="00A94BA5" w:rsidRPr="00202548" w:rsidRDefault="00E06F5C" w:rsidP="001505FC">
      <w:pPr>
        <w:pStyle w:val="CM4"/>
        <w:spacing w:before="60" w:after="60"/>
        <w:jc w:val="both"/>
        <w:rPr>
          <w:rFonts w:ascii="Times New Roman" w:hAnsi="Times New Roman" w:cs="Times New Roman"/>
          <w:sz w:val="22"/>
          <w:szCs w:val="22"/>
        </w:rPr>
      </w:pPr>
      <w:r>
        <w:rPr>
          <w:rFonts w:ascii="Times New Roman" w:hAnsi="Times New Roman" w:cs="Times New Roman"/>
          <w:b/>
          <w:bCs/>
          <w:i/>
          <w:iCs/>
          <w:sz w:val="22"/>
          <w:szCs w:val="22"/>
        </w:rPr>
        <w:t xml:space="preserve">1.1.7 </w:t>
      </w:r>
      <w:r w:rsidR="00A94BA5" w:rsidRPr="00202548">
        <w:rPr>
          <w:rFonts w:ascii="Times New Roman" w:hAnsi="Times New Roman" w:cs="Times New Roman"/>
          <w:b/>
          <w:bCs/>
          <w:i/>
          <w:iCs/>
          <w:sz w:val="22"/>
          <w:szCs w:val="22"/>
        </w:rPr>
        <w:t xml:space="preserve">Monitorovanie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13. BAT</w:t>
      </w:r>
      <w:r w:rsidRPr="00202548">
        <w:rPr>
          <w:rFonts w:ascii="Times New Roman" w:hAnsi="Times New Roman" w:cs="Times New Roman"/>
          <w:i/>
          <w:sz w:val="22"/>
          <w:szCs w:val="22"/>
        </w:rPr>
        <w:t xml:space="preserve"> má slúžiť na meranie alebo hodnotenie všetkých relevantných parametrov potrebných na riadenie procesov z riadiacej miestnosti pomocou moderných počítačových systémov s cieľom kontinuálne upravovať a optimalizovať procesy v režime on-line, aby sa zabezpečilo stabilné</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5F2520" w:rsidRPr="00202548" w:rsidRDefault="005F2520" w:rsidP="005F2520">
      <w:pPr>
        <w:spacing w:after="0" w:line="240" w:lineRule="auto"/>
        <w:jc w:val="both"/>
        <w:rPr>
          <w:rFonts w:ascii="Times New Roman" w:hAnsi="Times New Roman" w:cs="Times New Roman"/>
        </w:rPr>
      </w:pPr>
      <w:r w:rsidRPr="00CC0DD6">
        <w:rPr>
          <w:rFonts w:ascii="Times New Roman" w:hAnsi="Times New Roman" w:cs="Times New Roman"/>
        </w:rPr>
        <w:t>V rámci podniku sú všetky relevantné parametre energií, médií, plynov a pod. (tlak, teplota, obsah kyslíka, CO, tok vstupných/výstupných údajov) monitorované v hlavných rozvodoch jednotlivých médií a na vstupoch významných spotrebičov (koksárenské batérie, spekacie pásy, ohrievače vetra, vysoké pece, konvertorové linky, kontiliatie). Dôležité procesy</w:t>
      </w:r>
      <w:r w:rsidR="00A614F0">
        <w:rPr>
          <w:rFonts w:ascii="Times New Roman" w:hAnsi="Times New Roman" w:cs="Times New Roman"/>
        </w:rPr>
        <w:t xml:space="preserve"> (odsírenie surového železa, konver</w:t>
      </w:r>
      <w:r w:rsidR="00082FED">
        <w:rPr>
          <w:rFonts w:ascii="Times New Roman" w:hAnsi="Times New Roman" w:cs="Times New Roman"/>
        </w:rPr>
        <w:t>torový proces, vákuovací proces, proces panvovej metalurgie, odlievanie ocele atď</w:t>
      </w:r>
      <w:r w:rsidR="00BC016F">
        <w:rPr>
          <w:rFonts w:ascii="Times New Roman" w:hAnsi="Times New Roman" w:cs="Times New Roman"/>
        </w:rPr>
        <w:t>.</w:t>
      </w:r>
      <w:r w:rsidR="00082FED">
        <w:rPr>
          <w:rFonts w:ascii="Times New Roman" w:hAnsi="Times New Roman" w:cs="Times New Roman"/>
        </w:rPr>
        <w:t xml:space="preserve">) </w:t>
      </w:r>
      <w:r w:rsidRPr="00CC0DD6">
        <w:rPr>
          <w:rFonts w:ascii="Times New Roman" w:hAnsi="Times New Roman" w:cs="Times New Roman"/>
        </w:rPr>
        <w:t>sú riadené výpočtovou technikou a sledované jednotlivými dispečerskými útvarmi/velinami</w:t>
      </w:r>
      <w:r w:rsidRPr="00202548">
        <w:rPr>
          <w:rFonts w:ascii="Times New Roman" w:hAnsi="Times New Roman" w:cs="Times New Roman"/>
        </w:rPr>
        <w:t>.</w:t>
      </w:r>
    </w:p>
    <w:p w:rsidR="00A94BA5" w:rsidRPr="00E6459B" w:rsidRDefault="00A94BA5" w:rsidP="001505FC">
      <w:pPr>
        <w:spacing w:after="0" w:line="240" w:lineRule="auto"/>
        <w:jc w:val="both"/>
        <w:rPr>
          <w:rFonts w:ascii="Times New Roman" w:hAnsi="Times New Roman" w:cs="Times New Roman"/>
        </w:rPr>
      </w:pPr>
      <w:r w:rsidRPr="00E6459B">
        <w:rPr>
          <w:rFonts w:ascii="Times New Roman" w:hAnsi="Times New Roman" w:cs="Times New Roman"/>
        </w:rPr>
        <w:t xml:space="preserve"> </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Bez prijatých opatrení.</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A94BA5" w:rsidRDefault="00A94BA5" w:rsidP="001505FC">
      <w:pPr>
        <w:jc w:val="both"/>
        <w:rPr>
          <w:rFonts w:ascii="Times New Roman" w:hAnsi="Times New Roman" w:cs="Times New Roman"/>
        </w:rPr>
      </w:pPr>
      <w:r w:rsidRPr="00202548">
        <w:rPr>
          <w:rFonts w:ascii="Times New Roman" w:hAnsi="Times New Roman" w:cs="Times New Roman"/>
        </w:rPr>
        <w:t>Podmienka splnená v celom rozsahu.</w:t>
      </w:r>
    </w:p>
    <w:p w:rsidR="0075246F" w:rsidRPr="00202548" w:rsidRDefault="0075246F" w:rsidP="001505FC">
      <w:pPr>
        <w:jc w:val="both"/>
        <w:rPr>
          <w:rFonts w:ascii="Times New Roman" w:hAnsi="Times New Roman" w:cs="Times New Roman"/>
        </w:rPr>
      </w:pP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14. BAT</w:t>
      </w:r>
      <w:r w:rsidRPr="00202548">
        <w:rPr>
          <w:rFonts w:ascii="Times New Roman" w:hAnsi="Times New Roman" w:cs="Times New Roman"/>
          <w:sz w:val="22"/>
          <w:szCs w:val="22"/>
        </w:rPr>
        <w:t xml:space="preserve">  </w:t>
      </w:r>
      <w:r w:rsidRPr="00202548">
        <w:rPr>
          <w:rFonts w:ascii="Times New Roman" w:hAnsi="Times New Roman" w:cs="Times New Roman"/>
          <w:i/>
          <w:sz w:val="22"/>
          <w:szCs w:val="22"/>
        </w:rPr>
        <w:t xml:space="preserve"> má slúžiť na meranie nahromadených emisií znečisťujúcich látok z hlavných zdrojov emisií zo všetkých procesov zahrnutých v oddieloch 1.2 – 1.7 vždy, keď sú BAT-AEL dané, a v elektrárňach vo výrobniach železa a ocele, ktoré pracujú s procesným plynom.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BAT má slúžiť na vykonávanie kontinuálneho merania minimálne pre: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primárne emisie prachu, oxidov dusíka (NOx) a oxidu siričitého (SO2) zo spekacích pásov,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emisie oxidov dusíka (NOx) a oxidu siričitého (SO2) zo stvrdnutých výstupov z peletizačných zariadení,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emisie prachu z lejární vysokých pecí,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sekundárne emisie prachu z kyslíkových konvertorov,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lastRenderedPageBreak/>
        <w:t xml:space="preserve">— emisie oxidov dusíka (NOx) z elektrární,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emisie prachu z veľkých elektrických oblúkových pecí.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Pokiaľ ide o iné emisie, BAT má slúžiť na zváženie kontinuálneho monitorovania emisií v závislosti od hmotnostného toku a vlastností emisií.</w:t>
      </w:r>
      <w:r w:rsidRPr="00202548">
        <w:rPr>
          <w:rFonts w:ascii="Times New Roman" w:hAnsi="Times New Roman" w:cs="Times New Roman"/>
          <w:sz w:val="22"/>
          <w:szCs w:val="22"/>
        </w:rPr>
        <w:t xml:space="preserve">  </w:t>
      </w:r>
    </w:p>
    <w:p w:rsidR="00A94BA5" w:rsidRPr="00202548" w:rsidRDefault="00A94BA5" w:rsidP="001505FC">
      <w:pPr>
        <w:pStyle w:val="CM4"/>
        <w:spacing w:before="60" w:after="60"/>
        <w:jc w:val="both"/>
        <w:rPr>
          <w:rFonts w:ascii="Times New Roman" w:hAnsi="Times New Roman" w:cs="Times New Roman"/>
          <w:i/>
          <w:sz w:val="22"/>
          <w:szCs w:val="22"/>
        </w:rPr>
      </w:pP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 xml:space="preserve">15. BAT  </w:t>
      </w:r>
      <w:r w:rsidRPr="00202548">
        <w:rPr>
          <w:rFonts w:ascii="Times New Roman" w:hAnsi="Times New Roman" w:cs="Times New Roman"/>
          <w:i/>
          <w:sz w:val="22"/>
          <w:szCs w:val="22"/>
        </w:rPr>
        <w:t>Pre významné zdroje emisií, ktoré nie sú uvedené v súvislosti s BAT 14, má BAT slúžiť na meranie emisií znečisťujúcich látok zo všetkých procesov zahrnutých v oddieloch 1.2 – 1.7 o BAT a z elektrární vo výrobniach železa a ocele, ktoré pracujú s procesným plynom, ako aj všetkých relevantných zložiek procesného plynu/znečisťujúcich látok, a to pravidelne a diskontinuálne. Patrí sem aj diskontinuálne monitorovanie procesných plynov, nahromadených emisií, polychlórovaných dibenzodioxínov/furánov (PCDD/F) a monitorovanie vypúšťania odpadovej vody, no nepatria sem difúzne emisie (pozri BAT 16).</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i/>
          <w:sz w:val="22"/>
          <w:szCs w:val="22"/>
        </w:rPr>
        <w:t>Opis</w:t>
      </w:r>
      <w:r w:rsidRPr="00202548">
        <w:rPr>
          <w:rFonts w:ascii="Times New Roman" w:hAnsi="Times New Roman" w:cs="Times New Roman"/>
          <w:i/>
          <w:sz w:val="22"/>
          <w:szCs w:val="22"/>
        </w:rPr>
        <w:t xml:space="preserve"> (týka sa BAT 14 a 15)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Monitorovaním procesných plynov sa zabezpečujú informácie o zložení procesných plynov a o nepriamych emisiách zo spaľovania procesných plynov, ako sú emisie prachu, ťažkých kovov a SO X .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Nahromadené emisie sa môžu merať pravidelnými diskontinuálnymi meraniami v príslušných zdrojoch emisií s vývodom do kanála počas dostatočne dlhého obdobia s cieľom získať reprezentatívne hodnoty emisií.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Na monitorovanie vypúšťania odpadovej vody existuje široká škála štandardizovaných postupov pre odber vzoriek a analýzu vody a odpadovej vody, vrátane: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náhodnej vzorky, pod ktorou sa rozumie jediná vzorka odobratá z toku odpadovej vody,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zloženej vzorky, pod ktorou sa rozumie vzorka odoberaná kontinuálne počas daného obdobia alebo vzorka, ktorá pozostáva z niekoľkých vzoriek, ktoré sa odobrali kontinuálne alebo diskontinuálne počas daného obdobia a zmiešali,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zmiešanej náhodnej vzorky, pod ktorou sa rozumie zložená vzorka aspoň z piatich náhodných vzoriek, ktoré sa odobrali počas maximálne dvoch hodín v minimálne dvojminútových intervaloch a zmiešali. </w:t>
      </w:r>
    </w:p>
    <w:p w:rsidR="00A94BA5" w:rsidRPr="00202548" w:rsidRDefault="00A94BA5" w:rsidP="00D86B8C">
      <w:pPr>
        <w:pStyle w:val="CM4"/>
        <w:spacing w:before="60" w:after="120"/>
        <w:jc w:val="both"/>
        <w:rPr>
          <w:rFonts w:ascii="Times New Roman" w:hAnsi="Times New Roman" w:cs="Times New Roman"/>
          <w:i/>
          <w:sz w:val="22"/>
          <w:szCs w:val="22"/>
        </w:rPr>
      </w:pPr>
      <w:r w:rsidRPr="00202548">
        <w:rPr>
          <w:rFonts w:ascii="Times New Roman" w:hAnsi="Times New Roman" w:cs="Times New Roman"/>
          <w:i/>
          <w:sz w:val="22"/>
          <w:szCs w:val="22"/>
        </w:rPr>
        <w:t xml:space="preserve">Monitorovanie by sa malo vykonávať podľa príslušných noriem EN alebo ISO. Ak nie sú k dispozícii normy EN alebo ISO, mali by sa uplatňovať vnútroštátne alebo iné medzinárodné normy, ktorými sa zabezpečí poskytovanie údajov rovnakej vedeckej kvality. </w:t>
      </w:r>
    </w:p>
    <w:p w:rsidR="00A94BA5" w:rsidRPr="00202548" w:rsidRDefault="00A94BA5" w:rsidP="00D86B8C">
      <w:pPr>
        <w:spacing w:after="120"/>
        <w:jc w:val="both"/>
        <w:rPr>
          <w:rFonts w:ascii="Times New Roman" w:hAnsi="Times New Roman" w:cs="Times New Roman"/>
          <w:b/>
          <w:u w:val="single"/>
        </w:rPr>
      </w:pPr>
      <w:r w:rsidRPr="00202548">
        <w:rPr>
          <w:rFonts w:ascii="Times New Roman" w:hAnsi="Times New Roman" w:cs="Times New Roman"/>
          <w:b/>
          <w:u w:val="single"/>
        </w:rPr>
        <w:t>Stav plnenia podmien</w:t>
      </w:r>
      <w:r w:rsidR="005F2520">
        <w:rPr>
          <w:rFonts w:ascii="Times New Roman" w:hAnsi="Times New Roman" w:cs="Times New Roman"/>
          <w:b/>
          <w:u w:val="single"/>
        </w:rPr>
        <w:t>ok č. 14 a č. 15</w:t>
      </w:r>
    </w:p>
    <w:p w:rsidR="00A94BA5" w:rsidRPr="00202548" w:rsidRDefault="00A94BA5" w:rsidP="00804CE9">
      <w:pPr>
        <w:jc w:val="both"/>
        <w:rPr>
          <w:rFonts w:ascii="Times New Roman" w:hAnsi="Times New Roman" w:cs="Times New Roman"/>
        </w:rPr>
      </w:pPr>
      <w:r w:rsidRPr="00202548">
        <w:rPr>
          <w:rFonts w:ascii="Times New Roman" w:hAnsi="Times New Roman" w:cs="Times New Roman"/>
        </w:rPr>
        <w:t>Kontinuálne meranie emisií prachu je v súčasnosti vykonávané</w:t>
      </w:r>
      <w:r w:rsidR="00804CE9">
        <w:rPr>
          <w:rFonts w:ascii="Times New Roman" w:hAnsi="Times New Roman" w:cs="Times New Roman"/>
        </w:rPr>
        <w:t xml:space="preserve"> </w:t>
      </w:r>
      <w:r w:rsidRPr="00202548">
        <w:rPr>
          <w:rFonts w:ascii="Times New Roman" w:hAnsi="Times New Roman" w:cs="Times New Roman"/>
        </w:rPr>
        <w:t>z</w:t>
      </w:r>
      <w:r w:rsidR="00804CE9">
        <w:rPr>
          <w:rFonts w:ascii="Times New Roman" w:hAnsi="Times New Roman" w:cs="Times New Roman"/>
        </w:rPr>
        <w:t xml:space="preserve">o sekundárneho odprášenia haly </w:t>
      </w:r>
      <w:r w:rsidR="005F2520">
        <w:rPr>
          <w:rFonts w:ascii="Times New Roman" w:hAnsi="Times New Roman" w:cs="Times New Roman"/>
        </w:rPr>
        <w:t>oceliareň č. 2</w:t>
      </w:r>
      <w:r w:rsidR="00327162">
        <w:rPr>
          <w:rFonts w:ascii="Times New Roman" w:hAnsi="Times New Roman" w:cs="Times New Roman"/>
        </w:rPr>
        <w:t>.</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 xml:space="preserve">Monitoring emisií do ovzdušia u zdrojoch, ktoré nie sú vybavené kontinuálnymi meraniami je zabezpečované </w:t>
      </w:r>
      <w:r w:rsidR="00005D9F">
        <w:rPr>
          <w:rFonts w:ascii="Times New Roman" w:hAnsi="Times New Roman" w:cs="Times New Roman"/>
        </w:rPr>
        <w:t>spoločnosťou, ktorá má udelené oprávnenie</w:t>
      </w:r>
      <w:r w:rsidRPr="00202548">
        <w:rPr>
          <w:rFonts w:ascii="Times New Roman" w:hAnsi="Times New Roman" w:cs="Times New Roman"/>
        </w:rPr>
        <w:t xml:space="preserve"> </w:t>
      </w:r>
      <w:r w:rsidR="00005D9F">
        <w:rPr>
          <w:rFonts w:ascii="Times New Roman" w:hAnsi="Times New Roman" w:cs="Times New Roman"/>
        </w:rPr>
        <w:t>na predmetnú činnosť</w:t>
      </w:r>
      <w:r w:rsidR="00CC0DD6">
        <w:rPr>
          <w:rFonts w:ascii="Times New Roman" w:hAnsi="Times New Roman" w:cs="Times New Roman"/>
        </w:rPr>
        <w:t xml:space="preserve"> </w:t>
      </w:r>
      <w:r w:rsidRPr="00202548">
        <w:rPr>
          <w:rFonts w:ascii="Times New Roman" w:hAnsi="Times New Roman" w:cs="Times New Roman"/>
        </w:rPr>
        <w:t>v periodických intervaloch v zmysle požiadaviek IPKZ rozhodnutí a l</w:t>
      </w:r>
      <w:r w:rsidR="00804CE9">
        <w:rPr>
          <w:rFonts w:ascii="Times New Roman" w:hAnsi="Times New Roman" w:cs="Times New Roman"/>
        </w:rPr>
        <w:t xml:space="preserve">egislatívy SR.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Monitoring emisií do vody je zabezpečovaný v súlade s Kanalizačným poriadkom USSK a jednotlivými rozhodnutiami IPKZ, vzorky sú odoberané vyškolenými osobami, analýzy vykonávajú akreditované laboratória.</w:t>
      </w:r>
    </w:p>
    <w:p w:rsidR="00327162" w:rsidRPr="00202548" w:rsidRDefault="00327162" w:rsidP="00327162">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327162" w:rsidRPr="00202548" w:rsidRDefault="00327162" w:rsidP="00327162">
      <w:pPr>
        <w:jc w:val="both"/>
        <w:rPr>
          <w:rFonts w:ascii="Times New Roman" w:hAnsi="Times New Roman" w:cs="Times New Roman"/>
        </w:rPr>
      </w:pPr>
      <w:r w:rsidRPr="00202548">
        <w:rPr>
          <w:rFonts w:ascii="Times New Roman" w:hAnsi="Times New Roman" w:cs="Times New Roman"/>
        </w:rPr>
        <w:t>Bez prijatých opatrení.</w:t>
      </w:r>
    </w:p>
    <w:p w:rsidR="00327162" w:rsidRPr="00202548" w:rsidRDefault="00327162" w:rsidP="00327162">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327162" w:rsidRDefault="00327162" w:rsidP="00327162">
      <w:pPr>
        <w:jc w:val="both"/>
        <w:rPr>
          <w:rFonts w:ascii="Times New Roman" w:hAnsi="Times New Roman" w:cs="Times New Roman"/>
        </w:rPr>
      </w:pPr>
      <w:r w:rsidRPr="00202548">
        <w:rPr>
          <w:rFonts w:ascii="Times New Roman" w:hAnsi="Times New Roman" w:cs="Times New Roman"/>
        </w:rPr>
        <w:t>Podmienka splnená v celom rozsahu.</w:t>
      </w:r>
    </w:p>
    <w:p w:rsidR="00A94BA5" w:rsidRPr="00202548" w:rsidRDefault="00A94BA5" w:rsidP="001505FC">
      <w:pPr>
        <w:pStyle w:val="CM4"/>
        <w:spacing w:before="60" w:after="60"/>
        <w:jc w:val="both"/>
        <w:rPr>
          <w:rFonts w:ascii="Times New Roman" w:hAnsi="Times New Roman" w:cs="Times New Roman"/>
          <w:i/>
          <w:sz w:val="22"/>
          <w:szCs w:val="22"/>
        </w:rPr>
      </w:pP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lastRenderedPageBreak/>
        <w:t>16. BAT</w:t>
      </w:r>
      <w:r w:rsidRPr="00202548">
        <w:rPr>
          <w:rFonts w:ascii="Times New Roman" w:hAnsi="Times New Roman" w:cs="Times New Roman"/>
          <w:i/>
          <w:sz w:val="22"/>
          <w:szCs w:val="22"/>
        </w:rPr>
        <w:t xml:space="preserve"> má slúžiť na určenie rádovej veľkosti difúznych emisií z príslušných zdrojov pomocou uvedených metód. Vždy, keď je to možné, uprednostňujú sa metódy priameho merania pred nepriamymi metódami alebo hodnoteniami na základe výpočtov pomocou emisných faktorov: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priame meracie metódy, pri ktorých sa emisie merajú na samotnom zdroji. V tomto prípade sa koncentrácie a hmotnostné toky môžu odmerať alebo určiť,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nepriame metódy merania, pri ktorých sa určovanie emisií vykonáva v určitej vzdialenosti od zdroja; priame meranie koncentrácií a hmotnostného toku nie je možné,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výpočet pomocou emisných faktorov. </w:t>
      </w:r>
    </w:p>
    <w:p w:rsidR="00A94BA5" w:rsidRPr="00202548" w:rsidRDefault="00A94BA5" w:rsidP="001505FC">
      <w:pPr>
        <w:pStyle w:val="CM4"/>
        <w:spacing w:before="60" w:after="60"/>
        <w:jc w:val="both"/>
        <w:rPr>
          <w:rFonts w:ascii="Times New Roman" w:hAnsi="Times New Roman" w:cs="Times New Roman"/>
          <w:b/>
          <w:i/>
          <w:sz w:val="22"/>
          <w:szCs w:val="22"/>
        </w:rPr>
      </w:pPr>
      <w:r w:rsidRPr="00202548">
        <w:rPr>
          <w:rFonts w:ascii="Times New Roman" w:hAnsi="Times New Roman" w:cs="Times New Roman"/>
          <w:b/>
          <w:i/>
          <w:sz w:val="22"/>
          <w:szCs w:val="22"/>
        </w:rPr>
        <w:t xml:space="preserve">Opis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Priame alebo takmer priame meranie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Príkladom priamych meraní sú merania vo veterných tuneloch, s odsávačmi alebo iné metódy, ako sú merania akoby emisií na streche priemyselnej inštalácie. V poslednom prípade sa meria rýchlosť vetra a plocha prieduchu v strešnej línii a vypočíta sa rýchlosť toku. Prierez meracej roviny prieduchu v strešnej línii sa ďalej rozdelí na sektory s rovnakou veľkosťou povrchu (mriežkové meranie).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Nepriame merania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Medzi príklady nepriamych meraní patrí používanie stopovacích plynov, metódy modelovania spätného rozptylu (reverse dispersion modelling, RDM) a metódy hmotnostnej bilancie s použitím svetelnej detekcie a merania vzdialenosti (light detection and ranging, LIDAR).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Výpočet emisií pomocou emisných faktorov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Usmernenia na použitie emisných faktorov na odhad emisií rozptýleného prachu zo skladovania sypkých materiálov a manipulovania s nimi a na odstraňovanie prachu z vozoviek, ktorý vzniká pri preprave: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VDI 3790 časť 3,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US EPA AP 42. </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 xml:space="preserve">USSK ma prevádzkované 2 imisné monitorovacie stanice na sledovanie PM10 v okolí podniku. Monitorovanie je zabezpečované jednou stacionárnou stanicou vo </w:t>
      </w:r>
      <w:r w:rsidR="005F2520" w:rsidRPr="00202548">
        <w:rPr>
          <w:rFonts w:ascii="Times New Roman" w:hAnsi="Times New Roman" w:cs="Times New Roman"/>
        </w:rPr>
        <w:t>Veľkej</w:t>
      </w:r>
      <w:r w:rsidRPr="00202548">
        <w:rPr>
          <w:rFonts w:ascii="Times New Roman" w:hAnsi="Times New Roman" w:cs="Times New Roman"/>
        </w:rPr>
        <w:t xml:space="preserve"> Ide a jednou mobilnou stanicou so stanovišťami v </w:t>
      </w:r>
      <w:r w:rsidRPr="00CC0DD6">
        <w:rPr>
          <w:rFonts w:ascii="Times New Roman" w:hAnsi="Times New Roman" w:cs="Times New Roman"/>
        </w:rPr>
        <w:t xml:space="preserve">Haniske </w:t>
      </w:r>
      <w:r w:rsidR="00CC0DD6">
        <w:rPr>
          <w:rFonts w:ascii="Times New Roman" w:hAnsi="Times New Roman" w:cs="Times New Roman"/>
        </w:rPr>
        <w:t>a Ludvíkovom dvore.</w:t>
      </w:r>
    </w:p>
    <w:p w:rsidR="00A94BA5" w:rsidRPr="00202548" w:rsidRDefault="00A94BA5"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 xml:space="preserve">Na rozšírenie imisného monitoringu a získanie presných údajov bude vypracovaný projekt umiestnenia a vybavenia imisných monitorovacích staníc. </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A94BA5" w:rsidRDefault="00A94BA5" w:rsidP="001505FC">
      <w:pPr>
        <w:spacing w:line="240" w:lineRule="auto"/>
        <w:jc w:val="both"/>
        <w:rPr>
          <w:rFonts w:ascii="Times New Roman" w:hAnsi="Times New Roman" w:cs="Times New Roman"/>
          <w:b/>
        </w:rPr>
      </w:pPr>
      <w:r w:rsidRPr="00202548">
        <w:rPr>
          <w:rFonts w:ascii="Times New Roman" w:hAnsi="Times New Roman" w:cs="Times New Roman"/>
        </w:rPr>
        <w:t xml:space="preserve">Termín: </w:t>
      </w:r>
      <w:r w:rsidRPr="00202548">
        <w:rPr>
          <w:rFonts w:ascii="Times New Roman" w:hAnsi="Times New Roman" w:cs="Times New Roman"/>
          <w:b/>
        </w:rPr>
        <w:t>do 03/2016</w:t>
      </w:r>
    </w:p>
    <w:p w:rsidR="00202548" w:rsidRPr="00202548" w:rsidRDefault="00202548" w:rsidP="001505FC">
      <w:pPr>
        <w:spacing w:line="240" w:lineRule="auto"/>
        <w:jc w:val="both"/>
        <w:rPr>
          <w:rFonts w:ascii="Times New Roman" w:hAnsi="Times New Roman" w:cs="Times New Roman"/>
          <w:b/>
        </w:rPr>
      </w:pPr>
    </w:p>
    <w:p w:rsidR="00A94BA5" w:rsidRPr="00202548" w:rsidRDefault="00E06F5C" w:rsidP="001505FC">
      <w:pPr>
        <w:pStyle w:val="CM4"/>
        <w:spacing w:before="60" w:after="60"/>
        <w:jc w:val="both"/>
        <w:rPr>
          <w:rFonts w:ascii="Times New Roman" w:hAnsi="Times New Roman" w:cs="Times New Roman"/>
          <w:sz w:val="22"/>
          <w:szCs w:val="22"/>
        </w:rPr>
      </w:pPr>
      <w:r w:rsidRPr="00E06F5C">
        <w:rPr>
          <w:rFonts w:ascii="Times New Roman" w:hAnsi="Times New Roman" w:cs="Times New Roman"/>
          <w:b/>
          <w:i/>
          <w:sz w:val="22"/>
          <w:szCs w:val="22"/>
        </w:rPr>
        <w:t xml:space="preserve">1.1.8 </w:t>
      </w:r>
      <w:r w:rsidR="00A94BA5" w:rsidRPr="00E06F5C">
        <w:rPr>
          <w:rFonts w:ascii="Times New Roman" w:hAnsi="Times New Roman" w:cs="Times New Roman"/>
          <w:b/>
          <w:i/>
          <w:sz w:val="22"/>
          <w:szCs w:val="22"/>
        </w:rPr>
        <w:t xml:space="preserve"> </w:t>
      </w:r>
      <w:r w:rsidR="00A94BA5" w:rsidRPr="00E06F5C">
        <w:rPr>
          <w:rFonts w:ascii="Times New Roman" w:hAnsi="Times New Roman" w:cs="Times New Roman"/>
          <w:b/>
          <w:bCs/>
          <w:i/>
          <w:iCs/>
          <w:sz w:val="22"/>
          <w:szCs w:val="22"/>
        </w:rPr>
        <w:t>Vyradenie</w:t>
      </w:r>
      <w:r w:rsidR="00A94BA5" w:rsidRPr="00202548">
        <w:rPr>
          <w:rFonts w:ascii="Times New Roman" w:hAnsi="Times New Roman" w:cs="Times New Roman"/>
          <w:b/>
          <w:bCs/>
          <w:i/>
          <w:iCs/>
          <w:sz w:val="22"/>
          <w:szCs w:val="22"/>
        </w:rPr>
        <w:t xml:space="preserve"> z prevádzky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17. BAT</w:t>
      </w:r>
      <w:r w:rsidRPr="00202548">
        <w:rPr>
          <w:rFonts w:ascii="Times New Roman" w:hAnsi="Times New Roman" w:cs="Times New Roman"/>
          <w:i/>
          <w:sz w:val="22"/>
          <w:szCs w:val="22"/>
        </w:rPr>
        <w:t xml:space="preserve"> má slúžiť na prevenciu znečisťovania pri vyraďovaní z prevádzky pomocou týchto techník: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Projekčné aspekty pre vyradenie zariadenia z prevádzky na konci jeho životnosti: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I. zváženie vplyvu prípadného vyradenia zariadenia z prevádzky na životné prostredie vo fáze projektovania novej inštalácie, nakoľko vďaka vopred premyslenému postupu je vyradenie z prevádzky ľahšie, čistejšie a lacnejšie;</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II. vyradenie z prevádzky predstavuje ekologické riziká znečistenia zeme (a podzemných vôd) a vznikajú pri ňom veľké množstvá tuhého odpadu; preventívne techniky sú špecifické pre konkrétny proces, ale všeobecné úvahy by mali zahŕňať: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 nezasahovanie do podzemných štruktúr;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lastRenderedPageBreak/>
        <w:t xml:space="preserve">ii. zabudovanie funkcií uľahčujúcich demontáž;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iii. vybrať povrchové úpravy, ktoré sa dajú ľahko čistiť;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iv. použitie takej zostavy zariadenia, ktorá minimalizuje záchyt chemikálií a uľahčuje odvádzanie do kanalizácie alebo čistenie;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v. projektovanie pružných samostatných jednotiek, ktoré umožňujú postupné uzavretie; </w:t>
      </w:r>
    </w:p>
    <w:p w:rsidR="00A94BA5" w:rsidRPr="00202548" w:rsidRDefault="00A94BA5" w:rsidP="00D86B8C">
      <w:pPr>
        <w:pStyle w:val="CM4"/>
        <w:spacing w:before="60" w:after="120"/>
        <w:jc w:val="both"/>
        <w:rPr>
          <w:rFonts w:ascii="Times New Roman" w:hAnsi="Times New Roman" w:cs="Times New Roman"/>
          <w:i/>
          <w:sz w:val="22"/>
          <w:szCs w:val="22"/>
        </w:rPr>
      </w:pPr>
      <w:r w:rsidRPr="00202548">
        <w:rPr>
          <w:rFonts w:ascii="Times New Roman" w:hAnsi="Times New Roman" w:cs="Times New Roman"/>
          <w:i/>
          <w:sz w:val="22"/>
          <w:szCs w:val="22"/>
        </w:rPr>
        <w:t xml:space="preserve">vi. vždy keď je to možné, používanie biologicky rozložiteľných a recyklovateľných materiálov. </w:t>
      </w:r>
    </w:p>
    <w:p w:rsidR="00A94BA5" w:rsidRPr="00202548" w:rsidRDefault="00A94BA5" w:rsidP="00D86B8C">
      <w:pPr>
        <w:spacing w:after="120"/>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A94BA5" w:rsidRPr="00202548" w:rsidRDefault="00A94BA5" w:rsidP="001505FC">
      <w:pPr>
        <w:spacing w:after="0" w:line="240" w:lineRule="auto"/>
        <w:jc w:val="both"/>
        <w:rPr>
          <w:rFonts w:ascii="Times New Roman" w:hAnsi="Times New Roman" w:cs="Times New Roman"/>
        </w:rPr>
      </w:pPr>
      <w:r w:rsidRPr="00202548">
        <w:rPr>
          <w:rFonts w:ascii="Times New Roman" w:hAnsi="Times New Roman" w:cs="Times New Roman"/>
        </w:rPr>
        <w:t xml:space="preserve">Vyradenie z prevádzky je braté do úvahy pri spracovávaní projektových dokumentácií a následných realizácii stavieb.  Environmentálne zaťaženie územia bolo zmonitorované a popísané v Environmental Baseline study, vypracovanom spoločnosťou EnSafe v roku 2001. </w:t>
      </w:r>
    </w:p>
    <w:p w:rsidR="00A94BA5" w:rsidRPr="00202548" w:rsidRDefault="00A94BA5" w:rsidP="001505FC">
      <w:pPr>
        <w:spacing w:after="0" w:line="240" w:lineRule="auto"/>
        <w:jc w:val="both"/>
        <w:rPr>
          <w:rFonts w:ascii="Times New Roman" w:hAnsi="Times New Roman" w:cs="Times New Roman"/>
        </w:rPr>
      </w:pPr>
      <w:r w:rsidRPr="00202548">
        <w:rPr>
          <w:rFonts w:ascii="Times New Roman" w:hAnsi="Times New Roman" w:cs="Times New Roman"/>
        </w:rPr>
        <w:t xml:space="preserve"> </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Bez prijatých opatrení.</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75246F" w:rsidRPr="00202548" w:rsidRDefault="00A94BA5" w:rsidP="001505FC">
      <w:pPr>
        <w:jc w:val="both"/>
        <w:rPr>
          <w:rFonts w:ascii="Times New Roman" w:hAnsi="Times New Roman" w:cs="Times New Roman"/>
        </w:rPr>
      </w:pPr>
      <w:r w:rsidRPr="00202548">
        <w:rPr>
          <w:rFonts w:ascii="Times New Roman" w:hAnsi="Times New Roman" w:cs="Times New Roman"/>
        </w:rPr>
        <w:t>Podmienka splnená v celom rozsahu.</w:t>
      </w:r>
    </w:p>
    <w:p w:rsidR="00A94BA5" w:rsidRPr="00202548" w:rsidRDefault="00E06F5C" w:rsidP="001505FC">
      <w:pPr>
        <w:pStyle w:val="CM4"/>
        <w:spacing w:before="60" w:after="60"/>
        <w:jc w:val="both"/>
        <w:rPr>
          <w:rFonts w:ascii="Times New Roman" w:hAnsi="Times New Roman" w:cs="Times New Roman"/>
          <w:sz w:val="22"/>
          <w:szCs w:val="22"/>
        </w:rPr>
      </w:pPr>
      <w:r>
        <w:rPr>
          <w:rFonts w:ascii="Times New Roman" w:hAnsi="Times New Roman" w:cs="Times New Roman"/>
          <w:b/>
          <w:bCs/>
          <w:i/>
          <w:iCs/>
          <w:sz w:val="22"/>
          <w:szCs w:val="22"/>
        </w:rPr>
        <w:t xml:space="preserve">1.1.9 </w:t>
      </w:r>
      <w:r w:rsidR="00A94BA5" w:rsidRPr="00202548">
        <w:rPr>
          <w:rFonts w:ascii="Times New Roman" w:hAnsi="Times New Roman" w:cs="Times New Roman"/>
          <w:b/>
          <w:bCs/>
          <w:i/>
          <w:iCs/>
          <w:sz w:val="22"/>
          <w:szCs w:val="22"/>
        </w:rPr>
        <w:t>Hluk</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b/>
          <w:sz w:val="22"/>
          <w:szCs w:val="22"/>
        </w:rPr>
        <w:t xml:space="preserve">18. BAT </w:t>
      </w:r>
      <w:r w:rsidRPr="00202548">
        <w:rPr>
          <w:rFonts w:ascii="Times New Roman" w:hAnsi="Times New Roman" w:cs="Times New Roman"/>
          <w:i/>
          <w:sz w:val="22"/>
          <w:szCs w:val="22"/>
        </w:rPr>
        <w:t xml:space="preserve">má slúžiť na zníženie hlukových emisií z relevantných zdrojov v procesoch výroby železa a ocele pomocou jednej alebo viacerých uvedených techník v závislosti od podmienok v danej lokalite a podľa týchto podmienok: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realizácia stratégie znižovania hluku,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ohradenie hlučných prevádzok/jednotiek,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izolovanie vibrácií z prevádzok/jednotiek,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vnútorné a vonkajšie obloženie z materiálu, ktorý pohlcuje nárazy,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zvukotesné budovy pre umiestnenie všetkých hlučných operácií, ktoré vytvárajú zariadenia na premenu materiálov,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budovanie protihlukových ochranných stien, napr. výstavba budov alebo prírodných prekážok, ako sú rastúce stromy a kríky medzi chránenou oblasťou a hlučnou činnosťou,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tlmiče hluku na výpustiach odsávacích komínov,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xml:space="preserve">— izolované potrubia a koncové dúchadlá, ktoré sú umiestnené vo zvukotesných budovách, </w:t>
      </w:r>
    </w:p>
    <w:p w:rsidR="00A94BA5" w:rsidRPr="00202548" w:rsidRDefault="00A94BA5" w:rsidP="001505FC">
      <w:pPr>
        <w:pStyle w:val="CM4"/>
        <w:spacing w:before="60" w:after="60"/>
        <w:jc w:val="both"/>
        <w:rPr>
          <w:rFonts w:ascii="Times New Roman" w:hAnsi="Times New Roman" w:cs="Times New Roman"/>
          <w:i/>
          <w:sz w:val="22"/>
          <w:szCs w:val="22"/>
        </w:rPr>
      </w:pPr>
      <w:r w:rsidRPr="00202548">
        <w:rPr>
          <w:rFonts w:ascii="Times New Roman" w:hAnsi="Times New Roman" w:cs="Times New Roman"/>
          <w:i/>
          <w:sz w:val="22"/>
          <w:szCs w:val="22"/>
        </w:rPr>
        <w:t>— zatváranie dverí a okien v hlučných priestoroch</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A94BA5" w:rsidRPr="00202548" w:rsidRDefault="00A94BA5" w:rsidP="001505FC">
      <w:pPr>
        <w:spacing w:after="0" w:line="240" w:lineRule="auto"/>
        <w:jc w:val="both"/>
        <w:rPr>
          <w:rFonts w:ascii="Times New Roman" w:hAnsi="Times New Roman" w:cs="Times New Roman"/>
        </w:rPr>
      </w:pPr>
      <w:r w:rsidRPr="00202548">
        <w:rPr>
          <w:rFonts w:ascii="Times New Roman" w:hAnsi="Times New Roman" w:cs="Times New Roman"/>
        </w:rPr>
        <w:t>Znižovanie hlukových emisií je dosahované nasledovnými praktikami:</w:t>
      </w:r>
    </w:p>
    <w:p w:rsidR="00A94BA5" w:rsidRPr="00202548" w:rsidRDefault="00A94BA5" w:rsidP="001505FC">
      <w:pPr>
        <w:pStyle w:val="Odsekzoznamu"/>
        <w:numPr>
          <w:ilvl w:val="0"/>
          <w:numId w:val="1"/>
        </w:numPr>
        <w:spacing w:after="0" w:line="240" w:lineRule="auto"/>
        <w:jc w:val="both"/>
        <w:rPr>
          <w:rFonts w:ascii="Times New Roman" w:hAnsi="Times New Roman" w:cs="Times New Roman"/>
        </w:rPr>
      </w:pPr>
      <w:r w:rsidRPr="00202548">
        <w:rPr>
          <w:rFonts w:ascii="Times New Roman" w:hAnsi="Times New Roman" w:cs="Times New Roman"/>
        </w:rPr>
        <w:t>Izolovanie hlučných / vibračných agregátov</w:t>
      </w:r>
    </w:p>
    <w:p w:rsidR="00A94BA5" w:rsidRPr="00202548" w:rsidRDefault="00A94BA5" w:rsidP="001505FC">
      <w:pPr>
        <w:pStyle w:val="Odsekzoznamu"/>
        <w:numPr>
          <w:ilvl w:val="0"/>
          <w:numId w:val="1"/>
        </w:numPr>
        <w:spacing w:after="0" w:line="240" w:lineRule="auto"/>
        <w:jc w:val="both"/>
        <w:rPr>
          <w:rFonts w:ascii="Times New Roman" w:hAnsi="Times New Roman" w:cs="Times New Roman"/>
        </w:rPr>
      </w:pPr>
      <w:r w:rsidRPr="00202548">
        <w:rPr>
          <w:rFonts w:ascii="Times New Roman" w:hAnsi="Times New Roman" w:cs="Times New Roman"/>
        </w:rPr>
        <w:t>Budovanie protihlukových bariér a ochranná  zeleň</w:t>
      </w:r>
    </w:p>
    <w:p w:rsidR="00A94BA5" w:rsidRPr="00202548" w:rsidRDefault="00A94BA5" w:rsidP="001505FC">
      <w:pPr>
        <w:pStyle w:val="Odsekzoznamu"/>
        <w:numPr>
          <w:ilvl w:val="0"/>
          <w:numId w:val="1"/>
        </w:numPr>
        <w:spacing w:after="0" w:line="240" w:lineRule="auto"/>
        <w:jc w:val="both"/>
        <w:rPr>
          <w:rFonts w:ascii="Times New Roman" w:hAnsi="Times New Roman" w:cs="Times New Roman"/>
        </w:rPr>
      </w:pPr>
      <w:r w:rsidRPr="00202548">
        <w:rPr>
          <w:rFonts w:ascii="Times New Roman" w:hAnsi="Times New Roman" w:cs="Times New Roman"/>
        </w:rPr>
        <w:t>Tlmiče hluku na výpustiach komínov</w:t>
      </w:r>
    </w:p>
    <w:p w:rsidR="00A94BA5" w:rsidRPr="00202548" w:rsidRDefault="00A94BA5" w:rsidP="001505FC">
      <w:pPr>
        <w:spacing w:after="0" w:line="240" w:lineRule="auto"/>
        <w:jc w:val="both"/>
        <w:rPr>
          <w:rFonts w:ascii="Times New Roman" w:hAnsi="Times New Roman" w:cs="Times New Roman"/>
        </w:rPr>
      </w:pPr>
      <w:r w:rsidRPr="00202548">
        <w:rPr>
          <w:rFonts w:ascii="Times New Roman" w:hAnsi="Times New Roman" w:cs="Times New Roman"/>
        </w:rPr>
        <w:t>Všetky limity hlukových emisií definované v IPKZ rozhodnutiach sú plnené na základe správy z meranie fy Inžiniersk</w:t>
      </w:r>
      <w:r w:rsidR="00D86B8C">
        <w:rPr>
          <w:rFonts w:ascii="Times New Roman" w:hAnsi="Times New Roman" w:cs="Times New Roman"/>
        </w:rPr>
        <w:t>e</w:t>
      </w:r>
      <w:r w:rsidRPr="00202548">
        <w:rPr>
          <w:rFonts w:ascii="Times New Roman" w:hAnsi="Times New Roman" w:cs="Times New Roman"/>
        </w:rPr>
        <w:t xml:space="preserve"> služby Martin, č. protokolu 1/2010-15-Tn z dňa 15.3.2010.</w:t>
      </w:r>
    </w:p>
    <w:p w:rsidR="00A94BA5" w:rsidRPr="00202548" w:rsidRDefault="00A94BA5" w:rsidP="001505FC">
      <w:pPr>
        <w:spacing w:after="0" w:line="240" w:lineRule="auto"/>
        <w:jc w:val="both"/>
        <w:rPr>
          <w:rFonts w:ascii="Times New Roman" w:hAnsi="Times New Roman" w:cs="Times New Roman"/>
        </w:rPr>
      </w:pPr>
      <w:r w:rsidRPr="00202548">
        <w:rPr>
          <w:rFonts w:ascii="Times New Roman" w:hAnsi="Times New Roman" w:cs="Times New Roman"/>
        </w:rPr>
        <w:t xml:space="preserve"> </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A94BA5" w:rsidRPr="00202548" w:rsidRDefault="00A94BA5" w:rsidP="001505FC">
      <w:pPr>
        <w:jc w:val="both"/>
        <w:rPr>
          <w:rFonts w:ascii="Times New Roman" w:hAnsi="Times New Roman" w:cs="Times New Roman"/>
        </w:rPr>
      </w:pPr>
      <w:r w:rsidRPr="00202548">
        <w:rPr>
          <w:rFonts w:ascii="Times New Roman" w:hAnsi="Times New Roman" w:cs="Times New Roman"/>
        </w:rPr>
        <w:t>Bez prijatých opatrení.</w:t>
      </w:r>
    </w:p>
    <w:p w:rsidR="00A94BA5" w:rsidRPr="00202548" w:rsidRDefault="00A94BA5"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D86B8C" w:rsidRDefault="00A94BA5" w:rsidP="00D86B8C">
      <w:pPr>
        <w:jc w:val="both"/>
        <w:rPr>
          <w:rFonts w:ascii="Times New Roman" w:hAnsi="Times New Roman" w:cs="Times New Roman"/>
        </w:rPr>
      </w:pPr>
      <w:r w:rsidRPr="00202548">
        <w:rPr>
          <w:rFonts w:ascii="Times New Roman" w:hAnsi="Times New Roman" w:cs="Times New Roman"/>
        </w:rPr>
        <w:t>Podmienka splnená v celom rozsahu.</w:t>
      </w:r>
    </w:p>
    <w:p w:rsidR="00970317" w:rsidRPr="00D86B8C" w:rsidRDefault="00970317" w:rsidP="00D86B8C">
      <w:pPr>
        <w:jc w:val="both"/>
        <w:rPr>
          <w:rFonts w:ascii="Times New Roman" w:hAnsi="Times New Roman" w:cs="Times New Roman"/>
        </w:rPr>
      </w:pPr>
      <w:r w:rsidRPr="00902FBB">
        <w:rPr>
          <w:rFonts w:ascii="Times New Roman" w:hAnsi="Times New Roman" w:cs="Times New Roman"/>
          <w:b/>
          <w:sz w:val="28"/>
          <w:szCs w:val="28"/>
          <w:u w:val="single"/>
        </w:rPr>
        <w:lastRenderedPageBreak/>
        <w:t>1.</w:t>
      </w:r>
      <w:r w:rsidR="00780A37">
        <w:rPr>
          <w:rFonts w:ascii="Times New Roman" w:hAnsi="Times New Roman" w:cs="Times New Roman"/>
          <w:b/>
          <w:sz w:val="28"/>
          <w:szCs w:val="28"/>
          <w:u w:val="single"/>
        </w:rPr>
        <w:t>6</w:t>
      </w:r>
      <w:r w:rsidRPr="00902FBB">
        <w:rPr>
          <w:rFonts w:ascii="Times New Roman" w:hAnsi="Times New Roman" w:cs="Times New Roman"/>
          <w:b/>
          <w:sz w:val="28"/>
          <w:szCs w:val="28"/>
          <w:u w:val="single"/>
        </w:rPr>
        <w:t xml:space="preserve"> Závery o BAT pre </w:t>
      </w:r>
      <w:r>
        <w:rPr>
          <w:rFonts w:ascii="Times New Roman" w:hAnsi="Times New Roman" w:cs="Times New Roman"/>
          <w:b/>
          <w:sz w:val="28"/>
          <w:szCs w:val="28"/>
          <w:u w:val="single"/>
        </w:rPr>
        <w:t>výrobu a liatie ocele v kyslíkových konvertoroch</w:t>
      </w:r>
    </w:p>
    <w:p w:rsidR="00970317" w:rsidRDefault="00970317" w:rsidP="001505FC">
      <w:pPr>
        <w:pStyle w:val="CM3"/>
        <w:spacing w:before="60" w:after="60"/>
        <w:jc w:val="both"/>
        <w:rPr>
          <w:rFonts w:cs="EUAlbertina"/>
          <w:color w:val="000000"/>
        </w:rPr>
      </w:pP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b/>
          <w:bCs/>
          <w:i/>
          <w:iCs/>
          <w:color w:val="000000"/>
          <w:sz w:val="22"/>
          <w:szCs w:val="22"/>
        </w:rPr>
        <w:t xml:space="preserve">Emisie do ovzdušia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b/>
          <w:i/>
          <w:color w:val="000000"/>
          <w:sz w:val="22"/>
          <w:szCs w:val="22"/>
        </w:rPr>
        <w:t>75. BAT</w:t>
      </w:r>
      <w:r w:rsidRPr="009E5CC5">
        <w:rPr>
          <w:rFonts w:ascii="Times New Roman" w:hAnsi="Times New Roman" w:cs="Times New Roman"/>
          <w:i/>
          <w:color w:val="000000"/>
          <w:sz w:val="22"/>
          <w:szCs w:val="22"/>
        </w:rPr>
        <w:t xml:space="preserve"> pre spätné získavanie plynu z kyslíkových konvertorov potlačením spaľovania má slúžiť na odlúčenie čo možno najväčšieho množstva plynu z kyslíkového konvertora počas vháňania vzduchu a tento plyn sa má čistiť pomocou kombinácie týchto techník: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I. použitie procesu potlačeného spaľovania; </w:t>
      </w:r>
    </w:p>
    <w:p w:rsidR="00970317" w:rsidRPr="009E5CC5" w:rsidRDefault="00970317" w:rsidP="001505FC">
      <w:pPr>
        <w:pStyle w:val="CM1"/>
        <w:spacing w:before="200" w:after="20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II. predbežné odstránenie prachu s cieľom odstrániť hrubozrnný prach pomocou techník separácie suchou cestou (napr. odchyľovač, cyklón) alebo separáciou mokrou cestou;</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III. znižovanie množstva prachu pomocou: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i. odstraňovania prachu suchou cestou (napr. elektrostatický lapač) pre nové a existujúce zariadenia;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ii. odstraňovania prachu mokrou cestou (napr. elektrostatický lapač so zmáčaním alebo práčka vzduchu) pre existujúce zariadenia.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Zvyšné koncentrácie prachu súvisiace s BAT po úprave plynu z kyslíkového konvertora sú: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 10 – 30 mg/Nm 3 pre BAT </w:t>
      </w:r>
      <w:proofErr w:type="spellStart"/>
      <w:r w:rsidRPr="009E5CC5">
        <w:rPr>
          <w:rFonts w:ascii="Times New Roman" w:hAnsi="Times New Roman" w:cs="Times New Roman"/>
          <w:i/>
          <w:color w:val="000000"/>
          <w:sz w:val="22"/>
          <w:szCs w:val="22"/>
        </w:rPr>
        <w:t>III.i</w:t>
      </w:r>
      <w:proofErr w:type="spellEnd"/>
      <w:r w:rsidRPr="009E5CC5">
        <w:rPr>
          <w:rFonts w:ascii="Times New Roman" w:hAnsi="Times New Roman" w:cs="Times New Roman"/>
          <w:i/>
          <w:color w:val="000000"/>
          <w:sz w:val="22"/>
          <w:szCs w:val="22"/>
        </w:rPr>
        <w:t xml:space="preserve">,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 &lt; 50 mg/Nm 3 pre BAT III.ii. </w:t>
      </w:r>
    </w:p>
    <w:p w:rsidR="009E5CC5" w:rsidRDefault="009E5CC5"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E6459B" w:rsidRPr="00463A40" w:rsidRDefault="002143DA" w:rsidP="001505FC">
      <w:pPr>
        <w:jc w:val="both"/>
        <w:rPr>
          <w:rFonts w:ascii="Times New Roman" w:hAnsi="Times New Roman" w:cs="Times New Roman"/>
        </w:rPr>
      </w:pPr>
      <w:r w:rsidRPr="00463A40">
        <w:rPr>
          <w:rFonts w:ascii="Times New Roman" w:hAnsi="Times New Roman" w:cs="Times New Roman"/>
        </w:rPr>
        <w:t>Kyslíkové konvertory KK</w:t>
      </w:r>
      <w:r w:rsidR="00327162" w:rsidRPr="00463A40">
        <w:rPr>
          <w:rFonts w:ascii="Times New Roman" w:hAnsi="Times New Roman" w:cs="Times New Roman"/>
        </w:rPr>
        <w:t>4</w:t>
      </w:r>
      <w:r w:rsidRPr="00463A40">
        <w:rPr>
          <w:rFonts w:ascii="Times New Roman" w:hAnsi="Times New Roman" w:cs="Times New Roman"/>
        </w:rPr>
        <w:t xml:space="preserve"> a</w:t>
      </w:r>
      <w:r w:rsidR="00327162" w:rsidRPr="00463A40">
        <w:rPr>
          <w:rFonts w:ascii="Times New Roman" w:hAnsi="Times New Roman" w:cs="Times New Roman"/>
        </w:rPr>
        <w:t> </w:t>
      </w:r>
      <w:r w:rsidRPr="00463A40">
        <w:rPr>
          <w:rFonts w:ascii="Times New Roman" w:hAnsi="Times New Roman" w:cs="Times New Roman"/>
        </w:rPr>
        <w:t>KK</w:t>
      </w:r>
      <w:r w:rsidR="00327162" w:rsidRPr="00463A40">
        <w:rPr>
          <w:rFonts w:ascii="Times New Roman" w:hAnsi="Times New Roman" w:cs="Times New Roman"/>
        </w:rPr>
        <w:t>5</w:t>
      </w:r>
      <w:r w:rsidRPr="00463A40">
        <w:rPr>
          <w:rFonts w:ascii="Times New Roman" w:hAnsi="Times New Roman" w:cs="Times New Roman"/>
        </w:rPr>
        <w:t xml:space="preserve"> majú inštalovanú technológiu potlačovaného spaľovania</w:t>
      </w:r>
      <w:r w:rsidR="00A71482" w:rsidRPr="00463A40">
        <w:rPr>
          <w:rFonts w:ascii="Times New Roman" w:hAnsi="Times New Roman" w:cs="Times New Roman"/>
        </w:rPr>
        <w:t xml:space="preserve"> (podmienka I.)</w:t>
      </w:r>
      <w:r w:rsidRPr="00463A40">
        <w:rPr>
          <w:rFonts w:ascii="Times New Roman" w:hAnsi="Times New Roman" w:cs="Times New Roman"/>
        </w:rPr>
        <w:t xml:space="preserve">, ktorej výsledkom je produkcia konvertorového plynu. Zaprášený plyn je následne zbavovaný prachu v dvoch stupňoch </w:t>
      </w:r>
      <w:r w:rsidR="00327162" w:rsidRPr="00463A40">
        <w:rPr>
          <w:rFonts w:ascii="Times New Roman" w:hAnsi="Times New Roman" w:cs="Times New Roman"/>
        </w:rPr>
        <w:t>mokrou</w:t>
      </w:r>
      <w:r w:rsidRPr="00463A40">
        <w:rPr>
          <w:rFonts w:ascii="Times New Roman" w:hAnsi="Times New Roman" w:cs="Times New Roman"/>
        </w:rPr>
        <w:t xml:space="preserve"> cestou. Prvotný stupeň čistenia je realizovaný v</w:t>
      </w:r>
      <w:r w:rsidR="00FE2EF7" w:rsidRPr="00463A40">
        <w:rPr>
          <w:rFonts w:ascii="Times New Roman" w:hAnsi="Times New Roman" w:cs="Times New Roman"/>
        </w:rPr>
        <w:t> </w:t>
      </w:r>
      <w:r w:rsidR="00327162" w:rsidRPr="00463A40">
        <w:rPr>
          <w:rFonts w:ascii="Times New Roman" w:hAnsi="Times New Roman" w:cs="Times New Roman"/>
        </w:rPr>
        <w:t>granivore</w:t>
      </w:r>
      <w:r w:rsidR="00A71482" w:rsidRPr="00463A40">
        <w:rPr>
          <w:rFonts w:ascii="Times New Roman" w:hAnsi="Times New Roman" w:cs="Times New Roman"/>
        </w:rPr>
        <w:t xml:space="preserve"> (podmienka II.)</w:t>
      </w:r>
      <w:r w:rsidR="00FE2EF7" w:rsidRPr="00463A40">
        <w:rPr>
          <w:rFonts w:ascii="Times New Roman" w:hAnsi="Times New Roman" w:cs="Times New Roman"/>
        </w:rPr>
        <w:t xml:space="preserve"> a následné </w:t>
      </w:r>
      <w:r w:rsidR="00327162" w:rsidRPr="00463A40">
        <w:rPr>
          <w:rFonts w:ascii="Times New Roman" w:hAnsi="Times New Roman" w:cs="Times New Roman"/>
        </w:rPr>
        <w:t>do</w:t>
      </w:r>
      <w:r w:rsidR="00FE2EF7" w:rsidRPr="00463A40">
        <w:rPr>
          <w:rFonts w:ascii="Times New Roman" w:hAnsi="Times New Roman" w:cs="Times New Roman"/>
        </w:rPr>
        <w:t xml:space="preserve">čistenie </w:t>
      </w:r>
      <w:r w:rsidR="00327162" w:rsidRPr="00463A40">
        <w:rPr>
          <w:rFonts w:ascii="Times New Roman" w:hAnsi="Times New Roman" w:cs="Times New Roman"/>
        </w:rPr>
        <w:t>a reguláciu odťahu zabezpečuje technológia „VAI-CONE“</w:t>
      </w:r>
      <w:r w:rsidR="00A71482" w:rsidRPr="00463A40">
        <w:rPr>
          <w:rFonts w:ascii="Times New Roman" w:hAnsi="Times New Roman" w:cs="Times New Roman"/>
        </w:rPr>
        <w:t xml:space="preserve"> (podmienka III.</w:t>
      </w:r>
      <w:r w:rsidR="00327162" w:rsidRPr="00463A40">
        <w:rPr>
          <w:rFonts w:ascii="Times New Roman" w:hAnsi="Times New Roman" w:cs="Times New Roman"/>
        </w:rPr>
        <w:t>i</w:t>
      </w:r>
      <w:r w:rsidR="00A71482" w:rsidRPr="00463A40">
        <w:rPr>
          <w:rFonts w:ascii="Times New Roman" w:hAnsi="Times New Roman" w:cs="Times New Roman"/>
        </w:rPr>
        <w:t>i.)</w:t>
      </w:r>
      <w:r w:rsidR="00FE2EF7" w:rsidRPr="00463A40">
        <w:rPr>
          <w:rFonts w:ascii="Times New Roman" w:hAnsi="Times New Roman" w:cs="Times New Roman"/>
        </w:rPr>
        <w:t>. Každá konvertorová linka je vybavená vlastnou plynočistiarenskou technológiou.</w:t>
      </w:r>
    </w:p>
    <w:p w:rsidR="00FE2EF7" w:rsidRPr="00463A40" w:rsidRDefault="00FE2EF7" w:rsidP="001505FC">
      <w:pPr>
        <w:spacing w:line="240" w:lineRule="auto"/>
        <w:jc w:val="both"/>
        <w:rPr>
          <w:rFonts w:ascii="Times New Roman" w:hAnsi="Times New Roman" w:cs="Times New Roman"/>
          <w:color w:val="000000"/>
        </w:rPr>
      </w:pPr>
      <w:r w:rsidRPr="00463A40">
        <w:rPr>
          <w:rFonts w:ascii="Times New Roman" w:hAnsi="Times New Roman" w:cs="Times New Roman"/>
          <w:color w:val="000000"/>
        </w:rPr>
        <w:t>Doteraz vykonané externé  merania oprávnenou meracou skupinou, kde  boli namerané  koncentrácie TZL :</w:t>
      </w:r>
    </w:p>
    <w:p w:rsidR="00FE2EF7" w:rsidRPr="00463A40" w:rsidRDefault="00FE2EF7" w:rsidP="001505FC">
      <w:pPr>
        <w:pStyle w:val="CM4"/>
        <w:spacing w:before="60" w:after="60"/>
        <w:jc w:val="both"/>
        <w:rPr>
          <w:rFonts w:ascii="Times New Roman" w:hAnsi="Times New Roman" w:cs="Times New Roman"/>
          <w:color w:val="000000"/>
          <w:sz w:val="22"/>
          <w:szCs w:val="22"/>
          <w:u w:val="single"/>
        </w:rPr>
      </w:pPr>
      <w:r w:rsidRPr="00463A40">
        <w:rPr>
          <w:rFonts w:ascii="Times New Roman" w:hAnsi="Times New Roman" w:cs="Times New Roman"/>
          <w:color w:val="000000"/>
          <w:sz w:val="22"/>
          <w:szCs w:val="22"/>
          <w:u w:val="single"/>
        </w:rPr>
        <w:t xml:space="preserve">Kyslíkový konvertor č. </w:t>
      </w:r>
      <w:r w:rsidR="00327162" w:rsidRPr="00463A40">
        <w:rPr>
          <w:rFonts w:ascii="Times New Roman" w:hAnsi="Times New Roman" w:cs="Times New Roman"/>
          <w:color w:val="000000"/>
          <w:sz w:val="22"/>
          <w:szCs w:val="22"/>
          <w:u w:val="single"/>
        </w:rPr>
        <w:t>4</w:t>
      </w:r>
    </w:p>
    <w:p w:rsidR="00FE2EF7" w:rsidRPr="00463A40" w:rsidRDefault="00FE2EF7" w:rsidP="001505FC">
      <w:pPr>
        <w:spacing w:line="240" w:lineRule="auto"/>
        <w:jc w:val="both"/>
        <w:rPr>
          <w:rFonts w:ascii="Times New Roman" w:hAnsi="Times New Roman" w:cs="Times New Roman"/>
          <w:color w:val="000000"/>
        </w:rPr>
      </w:pPr>
      <w:r w:rsidRPr="00463A40">
        <w:rPr>
          <w:rFonts w:ascii="Times New Roman" w:hAnsi="Times New Roman" w:cs="Times New Roman"/>
          <w:color w:val="000000"/>
        </w:rPr>
        <w:t xml:space="preserve">Hodnota TZL = </w:t>
      </w:r>
      <w:r w:rsidR="00327162" w:rsidRPr="00463A40">
        <w:rPr>
          <w:rFonts w:ascii="Times New Roman" w:hAnsi="Times New Roman" w:cs="Times New Roman"/>
          <w:color w:val="000000"/>
        </w:rPr>
        <w:t>18,8 – 39,5</w:t>
      </w:r>
      <w:r w:rsidRPr="00463A40">
        <w:rPr>
          <w:rFonts w:ascii="Times New Roman" w:hAnsi="Times New Roman" w:cs="Times New Roman"/>
          <w:color w:val="000000"/>
        </w:rPr>
        <w:t xml:space="preserve">  mg/Nm</w:t>
      </w:r>
      <w:r w:rsidRPr="00463A40">
        <w:rPr>
          <w:rFonts w:ascii="Times New Roman" w:hAnsi="Times New Roman" w:cs="Times New Roman"/>
          <w:color w:val="000000"/>
          <w:vertAlign w:val="superscript"/>
        </w:rPr>
        <w:t xml:space="preserve">3  </w:t>
      </w:r>
      <w:r w:rsidRPr="00463A40">
        <w:rPr>
          <w:rFonts w:ascii="Times New Roman" w:hAnsi="Times New Roman" w:cs="Times New Roman"/>
          <w:color w:val="000000"/>
        </w:rPr>
        <w:t>(Správa z merania č. 03/</w:t>
      </w:r>
      <w:r w:rsidR="00327162" w:rsidRPr="00463A40">
        <w:rPr>
          <w:rFonts w:ascii="Times New Roman" w:hAnsi="Times New Roman" w:cs="Times New Roman"/>
          <w:color w:val="000000"/>
        </w:rPr>
        <w:t>145/</w:t>
      </w:r>
      <w:r w:rsidRPr="00463A40">
        <w:rPr>
          <w:rFonts w:ascii="Times New Roman" w:hAnsi="Times New Roman" w:cs="Times New Roman"/>
          <w:color w:val="000000"/>
        </w:rPr>
        <w:t>2011 z</w:t>
      </w:r>
      <w:r w:rsidR="00327162" w:rsidRPr="00463A40">
        <w:rPr>
          <w:rFonts w:ascii="Times New Roman" w:hAnsi="Times New Roman" w:cs="Times New Roman"/>
          <w:color w:val="000000"/>
        </w:rPr>
        <w:t> 27.9.</w:t>
      </w:r>
      <w:r w:rsidRPr="00463A40">
        <w:rPr>
          <w:rFonts w:ascii="Times New Roman" w:hAnsi="Times New Roman" w:cs="Times New Roman"/>
          <w:color w:val="000000"/>
        </w:rPr>
        <w:t>2011)</w:t>
      </w:r>
    </w:p>
    <w:p w:rsidR="00FE2EF7" w:rsidRPr="00463A40" w:rsidRDefault="00FE2EF7" w:rsidP="001505FC">
      <w:pPr>
        <w:pStyle w:val="CM4"/>
        <w:spacing w:before="60" w:after="60"/>
        <w:jc w:val="both"/>
        <w:rPr>
          <w:rFonts w:ascii="Times New Roman" w:hAnsi="Times New Roman" w:cs="Times New Roman"/>
          <w:color w:val="000000"/>
          <w:sz w:val="22"/>
          <w:szCs w:val="22"/>
          <w:u w:val="single"/>
        </w:rPr>
      </w:pPr>
      <w:r w:rsidRPr="00463A40">
        <w:rPr>
          <w:rFonts w:ascii="Times New Roman" w:hAnsi="Times New Roman" w:cs="Times New Roman"/>
          <w:color w:val="000000"/>
          <w:sz w:val="22"/>
          <w:szCs w:val="22"/>
          <w:u w:val="single"/>
        </w:rPr>
        <w:t xml:space="preserve">Kyslíkový konvertor č. </w:t>
      </w:r>
      <w:r w:rsidR="00327162" w:rsidRPr="00463A40">
        <w:rPr>
          <w:rFonts w:ascii="Times New Roman" w:hAnsi="Times New Roman" w:cs="Times New Roman"/>
          <w:color w:val="000000"/>
          <w:sz w:val="22"/>
          <w:szCs w:val="22"/>
          <w:u w:val="single"/>
        </w:rPr>
        <w:t>5</w:t>
      </w:r>
    </w:p>
    <w:p w:rsidR="00FE2EF7" w:rsidRPr="00463A40" w:rsidRDefault="00FE2EF7" w:rsidP="001505FC">
      <w:pPr>
        <w:spacing w:line="240" w:lineRule="auto"/>
        <w:jc w:val="both"/>
        <w:rPr>
          <w:rFonts w:ascii="Times New Roman" w:hAnsi="Times New Roman" w:cs="Times New Roman"/>
          <w:color w:val="000000"/>
        </w:rPr>
      </w:pPr>
      <w:r w:rsidRPr="00463A40">
        <w:rPr>
          <w:rFonts w:ascii="Times New Roman" w:hAnsi="Times New Roman" w:cs="Times New Roman"/>
          <w:color w:val="000000"/>
        </w:rPr>
        <w:t xml:space="preserve">Hodnota TZL = </w:t>
      </w:r>
      <w:r w:rsidR="00327162" w:rsidRPr="00463A40">
        <w:rPr>
          <w:rFonts w:ascii="Times New Roman" w:hAnsi="Times New Roman" w:cs="Times New Roman"/>
          <w:color w:val="000000"/>
        </w:rPr>
        <w:t>6,0 – 26,8</w:t>
      </w:r>
      <w:r w:rsidRPr="00463A40">
        <w:rPr>
          <w:rFonts w:ascii="Times New Roman" w:hAnsi="Times New Roman" w:cs="Times New Roman"/>
          <w:color w:val="000000"/>
        </w:rPr>
        <w:t xml:space="preserve">  mg/Nm</w:t>
      </w:r>
      <w:r w:rsidRPr="00463A40">
        <w:rPr>
          <w:rFonts w:ascii="Times New Roman" w:hAnsi="Times New Roman" w:cs="Times New Roman"/>
          <w:color w:val="000000"/>
          <w:vertAlign w:val="superscript"/>
        </w:rPr>
        <w:t xml:space="preserve">3  </w:t>
      </w:r>
      <w:r w:rsidRPr="00463A40">
        <w:rPr>
          <w:rFonts w:ascii="Times New Roman" w:hAnsi="Times New Roman" w:cs="Times New Roman"/>
          <w:color w:val="000000"/>
        </w:rPr>
        <w:t xml:space="preserve">(Správa z merania č. </w:t>
      </w:r>
      <w:r w:rsidR="006708A5" w:rsidRPr="00463A40">
        <w:rPr>
          <w:rFonts w:ascii="Times New Roman" w:hAnsi="Times New Roman" w:cs="Times New Roman"/>
          <w:color w:val="000000"/>
        </w:rPr>
        <w:t>03/</w:t>
      </w:r>
      <w:r w:rsidR="00327162" w:rsidRPr="00463A40">
        <w:rPr>
          <w:rFonts w:ascii="Times New Roman" w:hAnsi="Times New Roman" w:cs="Times New Roman"/>
          <w:color w:val="000000"/>
        </w:rPr>
        <w:t>180</w:t>
      </w:r>
      <w:r w:rsidRPr="00463A40">
        <w:rPr>
          <w:rFonts w:ascii="Times New Roman" w:hAnsi="Times New Roman" w:cs="Times New Roman"/>
          <w:color w:val="000000"/>
        </w:rPr>
        <w:t>/201</w:t>
      </w:r>
      <w:r w:rsidR="00327162" w:rsidRPr="00463A40">
        <w:rPr>
          <w:rFonts w:ascii="Times New Roman" w:hAnsi="Times New Roman" w:cs="Times New Roman"/>
          <w:color w:val="000000"/>
        </w:rPr>
        <w:t>1</w:t>
      </w:r>
      <w:r w:rsidRPr="00463A40">
        <w:rPr>
          <w:rFonts w:ascii="Times New Roman" w:hAnsi="Times New Roman" w:cs="Times New Roman"/>
          <w:color w:val="000000"/>
        </w:rPr>
        <w:t xml:space="preserve"> z</w:t>
      </w:r>
      <w:r w:rsidR="00327162" w:rsidRPr="00463A40">
        <w:rPr>
          <w:rFonts w:ascii="Times New Roman" w:hAnsi="Times New Roman" w:cs="Times New Roman"/>
          <w:color w:val="000000"/>
        </w:rPr>
        <w:t> 28.10</w:t>
      </w:r>
      <w:r w:rsidR="006708A5" w:rsidRPr="00463A40">
        <w:rPr>
          <w:rFonts w:ascii="Times New Roman" w:hAnsi="Times New Roman" w:cs="Times New Roman"/>
          <w:color w:val="000000"/>
        </w:rPr>
        <w:t>.201</w:t>
      </w:r>
      <w:r w:rsidR="00327162" w:rsidRPr="00463A40">
        <w:rPr>
          <w:rFonts w:ascii="Times New Roman" w:hAnsi="Times New Roman" w:cs="Times New Roman"/>
          <w:color w:val="000000"/>
        </w:rPr>
        <w:t>1</w:t>
      </w:r>
      <w:r w:rsidRPr="00463A40">
        <w:rPr>
          <w:rFonts w:ascii="Times New Roman" w:hAnsi="Times New Roman" w:cs="Times New Roman"/>
          <w:color w:val="000000"/>
        </w:rPr>
        <w:t>)</w:t>
      </w:r>
    </w:p>
    <w:p w:rsidR="00E3113B" w:rsidRDefault="006731DB" w:rsidP="001505FC">
      <w:pPr>
        <w:jc w:val="both"/>
        <w:rPr>
          <w:rFonts w:ascii="Times New Roman" w:hAnsi="Times New Roman" w:cs="Times New Roman"/>
          <w:b/>
          <w:u w:val="single"/>
        </w:rPr>
      </w:pPr>
      <w:r>
        <w:rPr>
          <w:rFonts w:ascii="Times New Roman" w:hAnsi="Times New Roman" w:cs="Times New Roman"/>
          <w:b/>
          <w:u w:val="single"/>
        </w:rPr>
        <w:t>Návrh opatrenia na zosúladenie BAT</w:t>
      </w:r>
      <w:r w:rsidR="00E3113B" w:rsidRPr="00202548">
        <w:rPr>
          <w:rFonts w:ascii="Times New Roman" w:hAnsi="Times New Roman" w:cs="Times New Roman"/>
          <w:b/>
          <w:u w:val="single"/>
        </w:rPr>
        <w:t xml:space="preserve"> </w:t>
      </w:r>
    </w:p>
    <w:p w:rsidR="00E6459B" w:rsidRPr="00902FBB" w:rsidRDefault="00E6459B" w:rsidP="001505FC">
      <w:pPr>
        <w:jc w:val="both"/>
        <w:rPr>
          <w:rFonts w:ascii="Times New Roman" w:hAnsi="Times New Roman" w:cs="Times New Roman"/>
        </w:rPr>
      </w:pPr>
      <w:r w:rsidRPr="00730AC6">
        <w:rPr>
          <w:rFonts w:ascii="Times New Roman" w:hAnsi="Times New Roman" w:cs="Times New Roman"/>
          <w:color w:val="000000"/>
        </w:rPr>
        <w:t>Podmienka splnená v celom rozsahu</w:t>
      </w:r>
      <w:r>
        <w:rPr>
          <w:rFonts w:ascii="Times New Roman" w:hAnsi="Times New Roman" w:cs="Times New Roman"/>
        </w:rPr>
        <w:t>.</w:t>
      </w:r>
    </w:p>
    <w:p w:rsidR="00E3113B" w:rsidRDefault="00E3113B"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E6459B" w:rsidRDefault="00E6459B" w:rsidP="001505FC">
      <w:pPr>
        <w:jc w:val="both"/>
        <w:rPr>
          <w:rFonts w:ascii="Times New Roman" w:hAnsi="Times New Roman" w:cs="Times New Roman"/>
        </w:rPr>
      </w:pPr>
      <w:r w:rsidRPr="00902FBB">
        <w:rPr>
          <w:rFonts w:ascii="Times New Roman" w:hAnsi="Times New Roman" w:cs="Times New Roman"/>
        </w:rPr>
        <w:t>Bez prijatých opatrení</w:t>
      </w:r>
      <w:r>
        <w:rPr>
          <w:rFonts w:ascii="Times New Roman" w:hAnsi="Times New Roman" w:cs="Times New Roman"/>
        </w:rPr>
        <w:t>.</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b/>
          <w:i/>
          <w:color w:val="000000"/>
          <w:sz w:val="22"/>
          <w:szCs w:val="22"/>
        </w:rPr>
        <w:t>76. BAT</w:t>
      </w:r>
      <w:r w:rsidRPr="009E5CC5">
        <w:rPr>
          <w:rFonts w:ascii="Times New Roman" w:hAnsi="Times New Roman" w:cs="Times New Roman"/>
          <w:i/>
          <w:color w:val="000000"/>
          <w:sz w:val="22"/>
          <w:szCs w:val="22"/>
        </w:rPr>
        <w:t xml:space="preserve"> pre spätné získavanie plynu z kyslíkových konvertorov počas vháňania kyslíka v prípade úplného spaľovania má slúžiť na zníženie emisií prachu pomocou jednej z týchto techník: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I. odstraňovanie prachu suchou cestou (napr. elektrostatické zrážacie zariadenie alebo vrecový filter) pre nové a existujúce zariadenia;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II. odstraňovanie prachu mokrou cestou (napr. elektrostatické zrážacie zariadenie alebo práčka plynu) pre existujúce zariadenia.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lastRenderedPageBreak/>
        <w:t xml:space="preserve">Úrovne emisií súvisiace s BAT pre prach, stanovené ako priemer za čas odberu vzoriek (diskontinuálne meranie, vzorky z jedného miesta odoberané minimálne pol hodiny), sú: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 10 – 30 mg/Nm 3 pre BAT I, </w:t>
      </w:r>
    </w:p>
    <w:p w:rsidR="00970317"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 &lt; 50 mg/Nm 3 pre BAT II. </w:t>
      </w:r>
    </w:p>
    <w:p w:rsidR="00ED49B3" w:rsidRDefault="00ED49B3"/>
    <w:p w:rsidR="00E6459B" w:rsidRDefault="00E6459B"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E6459B" w:rsidRPr="00902FBB" w:rsidRDefault="00A71482" w:rsidP="001505FC">
      <w:pPr>
        <w:jc w:val="both"/>
        <w:rPr>
          <w:rFonts w:ascii="Times New Roman" w:hAnsi="Times New Roman" w:cs="Times New Roman"/>
        </w:rPr>
      </w:pPr>
      <w:r>
        <w:rPr>
          <w:rFonts w:ascii="Times New Roman" w:hAnsi="Times New Roman" w:cs="Times New Roman"/>
        </w:rPr>
        <w:t xml:space="preserve">Uvedená požiadavka BAT </w:t>
      </w:r>
      <w:r w:rsidR="00830AD0">
        <w:rPr>
          <w:rFonts w:ascii="Times New Roman" w:hAnsi="Times New Roman" w:cs="Times New Roman"/>
        </w:rPr>
        <w:t>nie je relevantná</w:t>
      </w:r>
      <w:r>
        <w:rPr>
          <w:rFonts w:ascii="Times New Roman" w:hAnsi="Times New Roman" w:cs="Times New Roman"/>
        </w:rPr>
        <w:t>, nakoľko v rámci konvertorov KK</w:t>
      </w:r>
      <w:r w:rsidR="00385B54">
        <w:rPr>
          <w:rFonts w:ascii="Times New Roman" w:hAnsi="Times New Roman" w:cs="Times New Roman"/>
        </w:rPr>
        <w:t>4</w:t>
      </w:r>
      <w:r>
        <w:rPr>
          <w:rFonts w:ascii="Times New Roman" w:hAnsi="Times New Roman" w:cs="Times New Roman"/>
        </w:rPr>
        <w:t xml:space="preserve"> a</w:t>
      </w:r>
      <w:r w:rsidR="00385B54">
        <w:rPr>
          <w:rFonts w:ascii="Times New Roman" w:hAnsi="Times New Roman" w:cs="Times New Roman"/>
        </w:rPr>
        <w:t> </w:t>
      </w:r>
      <w:r>
        <w:rPr>
          <w:rFonts w:ascii="Times New Roman" w:hAnsi="Times New Roman" w:cs="Times New Roman"/>
        </w:rPr>
        <w:t>KK</w:t>
      </w:r>
      <w:r w:rsidR="00385B54">
        <w:rPr>
          <w:rFonts w:ascii="Times New Roman" w:hAnsi="Times New Roman" w:cs="Times New Roman"/>
        </w:rPr>
        <w:t>5</w:t>
      </w:r>
      <w:r>
        <w:rPr>
          <w:rFonts w:ascii="Times New Roman" w:hAnsi="Times New Roman" w:cs="Times New Roman"/>
        </w:rPr>
        <w:t xml:space="preserve"> je inštalovaná technológia potlačovaného spaľovania – viď BAT č. 75.</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E6459B" w:rsidRPr="00902FBB" w:rsidRDefault="00E6459B" w:rsidP="001505FC">
      <w:pPr>
        <w:jc w:val="both"/>
        <w:rPr>
          <w:rFonts w:ascii="Times New Roman" w:hAnsi="Times New Roman" w:cs="Times New Roman"/>
        </w:rPr>
      </w:pPr>
      <w:r w:rsidRPr="00730AC6">
        <w:rPr>
          <w:rFonts w:ascii="Times New Roman" w:hAnsi="Times New Roman" w:cs="Times New Roman"/>
          <w:color w:val="000000"/>
        </w:rPr>
        <w:t>Podmienka splnená v celom rozsahu</w:t>
      </w:r>
      <w:r>
        <w:rPr>
          <w:rFonts w:ascii="Times New Roman" w:hAnsi="Times New Roman" w:cs="Times New Roman"/>
        </w:rPr>
        <w:t>.</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E6459B" w:rsidRDefault="00E6459B" w:rsidP="001505FC">
      <w:pPr>
        <w:jc w:val="both"/>
        <w:rPr>
          <w:rFonts w:ascii="Times New Roman" w:hAnsi="Times New Roman" w:cs="Times New Roman"/>
        </w:rPr>
      </w:pPr>
      <w:r w:rsidRPr="00902FBB">
        <w:rPr>
          <w:rFonts w:ascii="Times New Roman" w:hAnsi="Times New Roman" w:cs="Times New Roman"/>
        </w:rPr>
        <w:t>Bez prijatých opatrení</w:t>
      </w:r>
      <w:r>
        <w:rPr>
          <w:rFonts w:ascii="Times New Roman" w:hAnsi="Times New Roman" w:cs="Times New Roman"/>
        </w:rPr>
        <w:t>.</w:t>
      </w:r>
    </w:p>
    <w:p w:rsidR="00885ECC" w:rsidRPr="00E6459B" w:rsidRDefault="00885ECC" w:rsidP="001505FC">
      <w:pPr>
        <w:jc w:val="both"/>
        <w:rPr>
          <w:rFonts w:ascii="Times New Roman" w:hAnsi="Times New Roman" w:cs="Times New Roman"/>
        </w:rPr>
      </w:pP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b/>
          <w:i/>
          <w:color w:val="000000"/>
          <w:sz w:val="22"/>
          <w:szCs w:val="22"/>
        </w:rPr>
        <w:t>77. BAT</w:t>
      </w:r>
      <w:r w:rsidRPr="009E5CC5">
        <w:rPr>
          <w:rFonts w:ascii="Times New Roman" w:hAnsi="Times New Roman" w:cs="Times New Roman"/>
          <w:i/>
          <w:color w:val="000000"/>
          <w:sz w:val="22"/>
          <w:szCs w:val="22"/>
        </w:rPr>
        <w:t xml:space="preserve"> má slúžiť na minimalizáciu emisií prachu z otvoru kyslíkového rezného horáka pomocou jednej z týchto techník alebo ich kombinácie: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I. prekrytie otvoru rezného horáka počas vháňania kyslíka; </w:t>
      </w:r>
    </w:p>
    <w:p w:rsidR="00970317" w:rsidRPr="009E5CC5" w:rsidRDefault="00970317"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II. vstrekovanie inertného plynu alebo pary do otvoru rezného horáka s cieľom rozptýliť prach; </w:t>
      </w:r>
    </w:p>
    <w:p w:rsidR="00202548" w:rsidRDefault="00970317" w:rsidP="001505FC">
      <w:pPr>
        <w:jc w:val="both"/>
        <w:rPr>
          <w:rFonts w:ascii="Times New Roman" w:hAnsi="Times New Roman" w:cs="Times New Roman"/>
          <w:i/>
          <w:color w:val="000000"/>
        </w:rPr>
      </w:pPr>
      <w:r w:rsidRPr="009E5CC5">
        <w:rPr>
          <w:rFonts w:ascii="Times New Roman" w:hAnsi="Times New Roman" w:cs="Times New Roman"/>
          <w:i/>
          <w:color w:val="000000"/>
        </w:rPr>
        <w:t>III. použitie iných alternatívnych návrhov tesnení v kombinácii so zariadeniami na čistenie rezného horáka.</w:t>
      </w:r>
    </w:p>
    <w:p w:rsidR="00E6459B" w:rsidRDefault="00E6459B"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E6459B" w:rsidRPr="00902FBB" w:rsidRDefault="00CE7725" w:rsidP="001505FC">
      <w:pPr>
        <w:jc w:val="both"/>
        <w:rPr>
          <w:rFonts w:ascii="Times New Roman" w:hAnsi="Times New Roman" w:cs="Times New Roman"/>
        </w:rPr>
      </w:pPr>
      <w:r>
        <w:rPr>
          <w:rFonts w:ascii="Times New Roman" w:hAnsi="Times New Roman" w:cs="Times New Roman"/>
        </w:rPr>
        <w:t>V rámci oboch konvertorov KK</w:t>
      </w:r>
      <w:r w:rsidR="00385B54">
        <w:rPr>
          <w:rFonts w:ascii="Times New Roman" w:hAnsi="Times New Roman" w:cs="Times New Roman"/>
        </w:rPr>
        <w:t>4</w:t>
      </w:r>
      <w:r>
        <w:rPr>
          <w:rFonts w:ascii="Times New Roman" w:hAnsi="Times New Roman" w:cs="Times New Roman"/>
        </w:rPr>
        <w:t xml:space="preserve"> a</w:t>
      </w:r>
      <w:r w:rsidR="00385B54">
        <w:rPr>
          <w:rFonts w:ascii="Times New Roman" w:hAnsi="Times New Roman" w:cs="Times New Roman"/>
        </w:rPr>
        <w:t> </w:t>
      </w:r>
      <w:r>
        <w:rPr>
          <w:rFonts w:ascii="Times New Roman" w:hAnsi="Times New Roman" w:cs="Times New Roman"/>
        </w:rPr>
        <w:t>KK</w:t>
      </w:r>
      <w:r w:rsidR="00385B54">
        <w:rPr>
          <w:rFonts w:ascii="Times New Roman" w:hAnsi="Times New Roman" w:cs="Times New Roman"/>
        </w:rPr>
        <w:t>5</w:t>
      </w:r>
      <w:r>
        <w:rPr>
          <w:rFonts w:ascii="Times New Roman" w:hAnsi="Times New Roman" w:cs="Times New Roman"/>
        </w:rPr>
        <w:t xml:space="preserve"> je inštalovaná technológia vstrekovania pary do otvoru kyslíkovej trysky a tým je zabezpečená eliminácia prašnosti z tohto technologického uzla. (podmienka II.)</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E6459B" w:rsidRPr="00902FBB" w:rsidRDefault="00E6459B" w:rsidP="001505FC">
      <w:pPr>
        <w:jc w:val="both"/>
        <w:rPr>
          <w:rFonts w:ascii="Times New Roman" w:hAnsi="Times New Roman" w:cs="Times New Roman"/>
        </w:rPr>
      </w:pPr>
      <w:r w:rsidRPr="00730AC6">
        <w:rPr>
          <w:rFonts w:ascii="Times New Roman" w:hAnsi="Times New Roman" w:cs="Times New Roman"/>
          <w:color w:val="000000"/>
        </w:rPr>
        <w:t>Podmienka splnená v celom rozsahu</w:t>
      </w:r>
      <w:r>
        <w:rPr>
          <w:rFonts w:ascii="Times New Roman" w:hAnsi="Times New Roman" w:cs="Times New Roman"/>
        </w:rPr>
        <w:t>.</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E6459B" w:rsidRDefault="00E6459B" w:rsidP="001505FC">
      <w:pPr>
        <w:jc w:val="both"/>
        <w:rPr>
          <w:rFonts w:ascii="Times New Roman" w:hAnsi="Times New Roman" w:cs="Times New Roman"/>
        </w:rPr>
      </w:pPr>
      <w:r w:rsidRPr="00902FBB">
        <w:rPr>
          <w:rFonts w:ascii="Times New Roman" w:hAnsi="Times New Roman" w:cs="Times New Roman"/>
        </w:rPr>
        <w:t>Bez prijatých opatrení</w:t>
      </w:r>
      <w:r>
        <w:rPr>
          <w:rFonts w:ascii="Times New Roman" w:hAnsi="Times New Roman" w:cs="Times New Roman"/>
        </w:rPr>
        <w:t>.</w:t>
      </w:r>
    </w:p>
    <w:p w:rsidR="00885ECC" w:rsidRPr="00E6459B" w:rsidRDefault="00885ECC" w:rsidP="001505FC">
      <w:pPr>
        <w:jc w:val="both"/>
        <w:rPr>
          <w:rFonts w:ascii="Times New Roman" w:hAnsi="Times New Roman" w:cs="Times New Roman"/>
        </w:rPr>
      </w:pP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color w:val="000000"/>
          <w:sz w:val="22"/>
          <w:szCs w:val="22"/>
        </w:rPr>
        <w:t>78. BAT</w:t>
      </w:r>
      <w:r w:rsidRPr="0032185B">
        <w:rPr>
          <w:rFonts w:ascii="Times New Roman" w:hAnsi="Times New Roman" w:cs="Times New Roman"/>
          <w:i/>
          <w:color w:val="000000"/>
          <w:sz w:val="22"/>
          <w:szCs w:val="22"/>
        </w:rPr>
        <w:t xml:space="preserve"> pre sekundárne odstraňovanie prachu vrátane emisií z týchto procesov: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opakované liatie horúceho kovu z torpédovej odlievacej panvy (alebo miešačky horúceho kovu) do vsádzacej odlievacej panvy,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predbežné spracovanie horúceho kovu (t. j. predhriatie nádob, odsírenie, odstránenie fosforu, odstránenie trosky, procesy na prepravu horúceho kovu a váženie),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procesy súvisiace s kyslíkovým konvertorom, ako je predhrievanie nádob, pretekanie počas vháňania kyslíka, vsádzanie horúceho kovu a šrotu, odpichovanie tekutej ocele a trosky z kyslíkového konvertora a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sekundárna metalurgia a kontinuálne liatie.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lastRenderedPageBreak/>
        <w:t xml:space="preserve">má slúžiť minimalizáciu emisií prachu prostredníctvom procesne integrovaných techník, ako sú všeobecné techniky na zabránenie vzniku alebo kontrolu difúznych či prchavých emisií a pomocou vhodných spôsobov ohradenia a odsávačov s účinným odlučovaním a následným čistením výstupných plynov pomocou vrecového filtra alebo elektrostatického odlučovača.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Celková priemerná efektívnosť zberu prachu súvisiaca s BAT je &gt; 90 %.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Úroveň emisií súvisiaca s BAT pre prach, ako denná priemerná hodnota pre všetky výstupné plyny zbavené prachu je &lt; 1 – 15 mg/Nm3 v prípade vrecových filtrov a &lt; 20 mg/Nm3 v prípade elektrostatických odlučovačov. </w:t>
      </w:r>
    </w:p>
    <w:p w:rsidR="009E5CC5"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Ak sa emisie z predbežného spracovania horúcich kovov a zo sekundárnej metalurgie spracovávajú oddelene, úroveň emisií súvisiaca s BAT pre prach ako denná priemerná hodnota je &lt; 1 – 10 mg/Nm 3 pre vrecové filtre a &lt; 20 mg/Nm3 </w:t>
      </w:r>
      <w:r w:rsidR="00CE7725">
        <w:rPr>
          <w:rFonts w:ascii="Times New Roman" w:hAnsi="Times New Roman" w:cs="Times New Roman"/>
          <w:i/>
          <w:color w:val="000000"/>
          <w:sz w:val="22"/>
          <w:szCs w:val="22"/>
        </w:rPr>
        <w:t>pre elektrostatické odlučovače.</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bCs/>
          <w:i/>
          <w:color w:val="000000"/>
          <w:sz w:val="22"/>
          <w:szCs w:val="22"/>
        </w:rPr>
        <w:t xml:space="preserve">Opis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Hlavné techniky na prevenciu difúznych a prchavých emisií zo sekundárnych zdrojov príslušného procesu v kyslíkovom konvertore sú: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samostatné zachytávanie a používanie zariadení na odstraňovanie prachu pre každý čiastkový proces v prevádzke kyslíkového konvertora,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správne riadenie odsírovacieho zariadenia na účely prevencie emisií do ovzdušia,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celkové ohradenie odsírovacieho zariadenia,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ponechanie zatvoreného veka pri nepoužívaní panvy na odlievanie horúcich kovov a čistenie paniev na odlievanie horúcich kovov a pravidelné odstraňovanie usadenín alebo alternatívne používanie strešného odlučovacieho systému,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ponechanie odlievacej panvy pred konvertorom približne na dve minúty po vložení horúceho kovu do konvertora, ak sa nepoužíva strešný odlučovací systém,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počítačové riadenie a optimalizácia procesu výroby ocele, napr. aby sa zabránilo alebo obmedzilo pretekanie (napr. keď sa troska natoľko spení, že preteká z nádoby),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obmedzenie pretekania počas odpichovania obmedzením prvkov, ktoré spôsobujú pretekanie, a používanie činidiel proti pretekaniu,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zatvorenie dverí do priestoru okolo konvertora počas vháňania kyslíka,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kontinuálne sledovanie viditeľných emisií na streche kamerou,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použitie strešného odlučovacieho systému. </w:t>
      </w:r>
    </w:p>
    <w:p w:rsidR="0032185B" w:rsidRPr="0032185B" w:rsidRDefault="0032185B"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bCs/>
          <w:i/>
          <w:color w:val="000000"/>
          <w:sz w:val="22"/>
          <w:szCs w:val="22"/>
        </w:rPr>
        <w:t xml:space="preserve">Uplatniteľnosť </w:t>
      </w:r>
    </w:p>
    <w:p w:rsidR="0032185B" w:rsidRPr="0032185B" w:rsidRDefault="0032185B" w:rsidP="00D86B8C">
      <w:pPr>
        <w:pStyle w:val="CM4"/>
        <w:spacing w:before="60" w:after="100" w:afterAutospacing="1"/>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V existujúcich zariadeniach môže konštrukcia zariadenia obmedziť možnosti pre správne odsávanie. </w:t>
      </w:r>
    </w:p>
    <w:p w:rsidR="00E6459B" w:rsidRDefault="00E6459B" w:rsidP="00D86B8C">
      <w:pPr>
        <w:spacing w:after="100" w:afterAutospacing="1"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E6459B" w:rsidRDefault="00B96604" w:rsidP="001505FC">
      <w:pPr>
        <w:jc w:val="both"/>
        <w:rPr>
          <w:rFonts w:ascii="Times New Roman" w:hAnsi="Times New Roman" w:cs="Times New Roman"/>
        </w:rPr>
      </w:pPr>
      <w:r>
        <w:rPr>
          <w:rFonts w:ascii="Times New Roman" w:hAnsi="Times New Roman" w:cs="Times New Roman"/>
        </w:rPr>
        <w:t xml:space="preserve">Oceliareň </w:t>
      </w:r>
      <w:r w:rsidR="00385B54">
        <w:rPr>
          <w:rFonts w:ascii="Times New Roman" w:hAnsi="Times New Roman" w:cs="Times New Roman"/>
        </w:rPr>
        <w:t>2</w:t>
      </w:r>
      <w:r>
        <w:rPr>
          <w:rFonts w:ascii="Times New Roman" w:hAnsi="Times New Roman" w:cs="Times New Roman"/>
        </w:rPr>
        <w:t xml:space="preserve"> zahŕňa nasledovné technologické uzly, pri ktorých je nutná eliminácia vznikajúceho prachu:</w:t>
      </w:r>
    </w:p>
    <w:p w:rsidR="00B96604" w:rsidRPr="00463A40" w:rsidRDefault="00B96604" w:rsidP="001505FC">
      <w:pPr>
        <w:jc w:val="both"/>
        <w:rPr>
          <w:rFonts w:ascii="Times New Roman" w:hAnsi="Times New Roman" w:cs="Times New Roman"/>
        </w:rPr>
      </w:pPr>
      <w:r w:rsidRPr="00463A40">
        <w:rPr>
          <w:rFonts w:ascii="Times New Roman" w:hAnsi="Times New Roman" w:cs="Times New Roman"/>
          <w:i/>
        </w:rPr>
        <w:t>Prelievanie surového železa z pojazdných miešačov do nalievacej panvy</w:t>
      </w:r>
      <w:r w:rsidRPr="00463A40">
        <w:rPr>
          <w:rFonts w:ascii="Times New Roman" w:hAnsi="Times New Roman" w:cs="Times New Roman"/>
        </w:rPr>
        <w:t xml:space="preserve"> – v rámci oboch pracovísk prelievania surového železa je zabezpečený odťah prašnosti prostredníctvom stabilného </w:t>
      </w:r>
      <w:r w:rsidR="00385B54" w:rsidRPr="00463A40">
        <w:rPr>
          <w:rFonts w:ascii="Times New Roman" w:hAnsi="Times New Roman" w:cs="Times New Roman"/>
        </w:rPr>
        <w:t>odsávacieho klobúka umiestneného  pod strechou prelievacej haly. Vzdušnina je následne filtrovaná v tkaninovom filtri sekundárneho odprášenia Oceliarne č. 2.</w:t>
      </w:r>
    </w:p>
    <w:p w:rsidR="00DD1C17" w:rsidRPr="00D72900" w:rsidRDefault="00BB2442" w:rsidP="00DD1C17">
      <w:pPr>
        <w:jc w:val="both"/>
        <w:rPr>
          <w:rFonts w:ascii="Times New Roman" w:hAnsi="Times New Roman" w:cs="Times New Roman"/>
        </w:rPr>
      </w:pPr>
      <w:r w:rsidRPr="00463A40">
        <w:rPr>
          <w:rFonts w:ascii="Times New Roman" w:hAnsi="Times New Roman" w:cs="Times New Roman"/>
          <w:i/>
        </w:rPr>
        <w:t>Odsírovanie surového železa</w:t>
      </w:r>
      <w:r w:rsidRPr="00463A40">
        <w:rPr>
          <w:rFonts w:ascii="Times New Roman" w:hAnsi="Times New Roman" w:cs="Times New Roman"/>
        </w:rPr>
        <w:t xml:space="preserve"> – obe pracoviská odsírenia surového železa sú </w:t>
      </w:r>
      <w:r w:rsidR="0040231A" w:rsidRPr="00463A40">
        <w:rPr>
          <w:rFonts w:ascii="Times New Roman" w:hAnsi="Times New Roman" w:cs="Times New Roman"/>
        </w:rPr>
        <w:t xml:space="preserve">odsávané do </w:t>
      </w:r>
      <w:r w:rsidR="00DD1C17" w:rsidRPr="00463A40">
        <w:rPr>
          <w:rFonts w:ascii="Times New Roman" w:hAnsi="Times New Roman" w:cs="Times New Roman"/>
        </w:rPr>
        <w:t xml:space="preserve">spoločného </w:t>
      </w:r>
      <w:r w:rsidR="0040231A" w:rsidRPr="00463A40">
        <w:rPr>
          <w:rFonts w:ascii="Times New Roman" w:hAnsi="Times New Roman" w:cs="Times New Roman"/>
        </w:rPr>
        <w:t xml:space="preserve">tkaninového filtračného zariadenia. Odsávanie počas fázy injektovania odsírovacej zmesi je zabezpečené cez pohyblivý klobúk, ktorý je počas injektovania sklopený nad nalievaciu panvu. Počas nasledovnej fázy sťahovania trosky je nutné nalievaciu panvu sklopiť mimo os </w:t>
      </w:r>
      <w:r w:rsidR="006D6F55" w:rsidRPr="00463A40">
        <w:rPr>
          <w:rFonts w:ascii="Times New Roman" w:hAnsi="Times New Roman" w:cs="Times New Roman"/>
        </w:rPr>
        <w:t xml:space="preserve">klobúka a odsávanie je realizované </w:t>
      </w:r>
      <w:r w:rsidR="00DD1C17" w:rsidRPr="00463A40">
        <w:rPr>
          <w:rFonts w:ascii="Times New Roman" w:hAnsi="Times New Roman" w:cs="Times New Roman"/>
        </w:rPr>
        <w:t>sklopným bočným odťahom spalín</w:t>
      </w:r>
      <w:r w:rsidR="006D6F55" w:rsidRPr="00463A40">
        <w:rPr>
          <w:rFonts w:ascii="Times New Roman" w:hAnsi="Times New Roman" w:cs="Times New Roman"/>
        </w:rPr>
        <w:t xml:space="preserve">. </w:t>
      </w:r>
      <w:r w:rsidR="0040231A" w:rsidRPr="00463A40">
        <w:rPr>
          <w:rFonts w:ascii="Times New Roman" w:hAnsi="Times New Roman" w:cs="Times New Roman"/>
        </w:rPr>
        <w:t xml:space="preserve"> </w:t>
      </w:r>
      <w:r w:rsidR="00DD1C17" w:rsidRPr="00463A40">
        <w:rPr>
          <w:rFonts w:ascii="Times New Roman" w:hAnsi="Times New Roman" w:cs="Times New Roman"/>
        </w:rPr>
        <w:t xml:space="preserve">Dosiahnutie požadovanej efektivity odsávania prachu </w:t>
      </w:r>
      <w:r w:rsidR="00DD1C17" w:rsidRPr="00463A40">
        <w:rPr>
          <w:rFonts w:ascii="Times New Roman" w:hAnsi="Times New Roman" w:cs="Times New Roman"/>
        </w:rPr>
        <w:lastRenderedPageBreak/>
        <w:t>( &gt; 90 % ) je limitované konštrukčným riešením jednotlivých odsávacích zariadení. Účinnosť filtrácie v súčasnosti odsávanej vzdušniny je vyhovujúca – viď výsledky meraní TZL.</w:t>
      </w:r>
    </w:p>
    <w:p w:rsidR="00BB2442" w:rsidRDefault="00BB2442" w:rsidP="001505FC">
      <w:pPr>
        <w:jc w:val="both"/>
        <w:rPr>
          <w:rFonts w:ascii="Times New Roman" w:hAnsi="Times New Roman" w:cs="Times New Roman"/>
        </w:rPr>
      </w:pPr>
    </w:p>
    <w:p w:rsidR="005B57C5" w:rsidRPr="00A94BA5" w:rsidRDefault="005B57C5" w:rsidP="001505FC">
      <w:pPr>
        <w:spacing w:line="240" w:lineRule="auto"/>
        <w:jc w:val="both"/>
        <w:rPr>
          <w:rFonts w:ascii="Times New Roman" w:hAnsi="Times New Roman" w:cs="Times New Roman"/>
          <w:color w:val="000000"/>
        </w:rPr>
      </w:pPr>
      <w:r>
        <w:rPr>
          <w:rFonts w:ascii="Times New Roman" w:hAnsi="Times New Roman" w:cs="Times New Roman"/>
          <w:color w:val="000000"/>
        </w:rPr>
        <w:t>Vykonané merania emisií na tkaninovom filtri odsírenia surového železa:</w:t>
      </w:r>
    </w:p>
    <w:p w:rsidR="00AC371B" w:rsidRPr="005B57C5" w:rsidRDefault="00AC371B" w:rsidP="001505FC">
      <w:pPr>
        <w:jc w:val="both"/>
        <w:rPr>
          <w:rFonts w:ascii="Times New Roman" w:hAnsi="Times New Roman" w:cs="Times New Roman"/>
        </w:rPr>
      </w:pPr>
      <w:r w:rsidRPr="005B57C5">
        <w:rPr>
          <w:rFonts w:ascii="Times New Roman" w:hAnsi="Times New Roman" w:cs="Times New Roman"/>
        </w:rPr>
        <w:t xml:space="preserve">Hodnota TZL = </w:t>
      </w:r>
      <w:r w:rsidR="00DD1C17">
        <w:rPr>
          <w:rFonts w:ascii="Times New Roman" w:hAnsi="Times New Roman" w:cs="Times New Roman"/>
        </w:rPr>
        <w:t>8,0</w:t>
      </w:r>
      <w:r w:rsidRPr="005B57C5">
        <w:rPr>
          <w:rFonts w:ascii="Times New Roman" w:hAnsi="Times New Roman" w:cs="Times New Roman"/>
        </w:rPr>
        <w:t xml:space="preserve">  mg/Nm3  (Správa z merania č. </w:t>
      </w:r>
      <w:r w:rsidR="005B57C5" w:rsidRPr="005B57C5">
        <w:rPr>
          <w:rFonts w:ascii="Times New Roman" w:hAnsi="Times New Roman" w:cs="Times New Roman"/>
        </w:rPr>
        <w:t>03/</w:t>
      </w:r>
      <w:r w:rsidR="00DD1C17">
        <w:rPr>
          <w:rFonts w:ascii="Times New Roman" w:hAnsi="Times New Roman" w:cs="Times New Roman"/>
        </w:rPr>
        <w:t>250</w:t>
      </w:r>
      <w:r w:rsidR="005B57C5" w:rsidRPr="005B57C5">
        <w:rPr>
          <w:rFonts w:ascii="Times New Roman" w:hAnsi="Times New Roman" w:cs="Times New Roman"/>
        </w:rPr>
        <w:t>/20</w:t>
      </w:r>
      <w:r w:rsidR="00DD1C17">
        <w:rPr>
          <w:rFonts w:ascii="Times New Roman" w:hAnsi="Times New Roman" w:cs="Times New Roman"/>
        </w:rPr>
        <w:t>12</w:t>
      </w:r>
      <w:r w:rsidR="005B57C5">
        <w:rPr>
          <w:rFonts w:ascii="Times New Roman" w:hAnsi="Times New Roman" w:cs="Times New Roman"/>
        </w:rPr>
        <w:t xml:space="preserve"> </w:t>
      </w:r>
      <w:r w:rsidRPr="005B57C5">
        <w:rPr>
          <w:rFonts w:ascii="Times New Roman" w:hAnsi="Times New Roman" w:cs="Times New Roman"/>
        </w:rPr>
        <w:t>z</w:t>
      </w:r>
      <w:r w:rsidR="00DD1C17">
        <w:rPr>
          <w:rFonts w:ascii="Times New Roman" w:hAnsi="Times New Roman" w:cs="Times New Roman"/>
        </w:rPr>
        <w:t> 5. a 6.12.2012</w:t>
      </w:r>
      <w:r w:rsidRPr="005B57C5">
        <w:rPr>
          <w:rFonts w:ascii="Times New Roman" w:hAnsi="Times New Roman" w:cs="Times New Roman"/>
        </w:rPr>
        <w:t>)</w:t>
      </w:r>
    </w:p>
    <w:p w:rsidR="003E7B62" w:rsidRDefault="007F4B96" w:rsidP="001505FC">
      <w:pPr>
        <w:jc w:val="both"/>
        <w:rPr>
          <w:rFonts w:ascii="Times New Roman" w:hAnsi="Times New Roman" w:cs="Times New Roman"/>
        </w:rPr>
      </w:pPr>
      <w:r>
        <w:rPr>
          <w:rFonts w:ascii="Times New Roman" w:hAnsi="Times New Roman" w:cs="Times New Roman"/>
          <w:i/>
        </w:rPr>
        <w:t>Proces</w:t>
      </w:r>
      <w:r w:rsidR="001F13AD">
        <w:rPr>
          <w:rFonts w:ascii="Times New Roman" w:hAnsi="Times New Roman" w:cs="Times New Roman"/>
          <w:i/>
        </w:rPr>
        <w:t>y</w:t>
      </w:r>
      <w:r>
        <w:rPr>
          <w:rFonts w:ascii="Times New Roman" w:hAnsi="Times New Roman" w:cs="Times New Roman"/>
          <w:i/>
        </w:rPr>
        <w:t xml:space="preserve"> </w:t>
      </w:r>
      <w:r w:rsidR="003E7B62">
        <w:rPr>
          <w:rFonts w:ascii="Times New Roman" w:hAnsi="Times New Roman" w:cs="Times New Roman"/>
          <w:i/>
        </w:rPr>
        <w:t xml:space="preserve">súvisiace s kyslíkovým konvertorom – </w:t>
      </w:r>
      <w:r w:rsidR="003E7B62">
        <w:rPr>
          <w:rFonts w:ascii="Times New Roman" w:hAnsi="Times New Roman" w:cs="Times New Roman"/>
        </w:rPr>
        <w:t xml:space="preserve">na prepravu tekutého surového železa a tekutej ocele sa využívajú nalievacie a odlievacie panvy, ktoré sú pred použitím ohrievané na požadované teploty. Prepravovaný horúci kov je pred/po spracovaní vážený na žeriavových váhach. </w:t>
      </w:r>
      <w:r w:rsidR="00DC06D7">
        <w:rPr>
          <w:rFonts w:ascii="Times New Roman" w:hAnsi="Times New Roman" w:cs="Times New Roman"/>
        </w:rPr>
        <w:t xml:space="preserve">Zavážanie surovín (troskotvorné prísady, legúry a pod.) je zabezpečované pásovou dopravou, pričom hlavné </w:t>
      </w:r>
      <w:r w:rsidR="00D86B8C">
        <w:rPr>
          <w:rFonts w:ascii="Times New Roman" w:hAnsi="Times New Roman" w:cs="Times New Roman"/>
        </w:rPr>
        <w:t>zdroje</w:t>
      </w:r>
      <w:r w:rsidR="00DC06D7">
        <w:rPr>
          <w:rFonts w:ascii="Times New Roman" w:hAnsi="Times New Roman" w:cs="Times New Roman"/>
        </w:rPr>
        <w:t xml:space="preserve"> prašnosti sú odsávané do tkaninových filtrov. </w:t>
      </w:r>
      <w:r w:rsidR="003E7B62">
        <w:rPr>
          <w:rFonts w:ascii="Times New Roman" w:hAnsi="Times New Roman" w:cs="Times New Roman"/>
        </w:rPr>
        <w:t xml:space="preserve">Počas vsádzania šrotu, nalievania surového železa, odpichu ocele, zliatia trosky a taktiež počas fúkania kyslíka do konvertora je prašnosť vznikajúca pri týchto procesoch odsávaná do tkaninového filtra sekundárneho odprášenia, ktorý je spoločný pre obe konvertorové linky (vrátane prelievania surového železa). Proces fúkania surového železa je riadený počítačovým modelom, ktorý zároveň reguluje množstvá odsávaných splodín z jednotlivých technologických operácií a správnosť chodu </w:t>
      </w:r>
      <w:r w:rsidR="00DD1C17">
        <w:rPr>
          <w:rFonts w:ascii="Times New Roman" w:hAnsi="Times New Roman" w:cs="Times New Roman"/>
        </w:rPr>
        <w:t>mokrej plynočistiarne KK4 a KK5</w:t>
      </w:r>
      <w:r w:rsidR="00832D04">
        <w:rPr>
          <w:rFonts w:ascii="Times New Roman" w:hAnsi="Times New Roman" w:cs="Times New Roman"/>
        </w:rPr>
        <w:t>.</w:t>
      </w:r>
      <w:r w:rsidR="00C93D09">
        <w:rPr>
          <w:rFonts w:ascii="Times New Roman" w:hAnsi="Times New Roman" w:cs="Times New Roman"/>
        </w:rPr>
        <w:t xml:space="preserve"> Kamerovým systémom je sledovaný priamo technologický proces </w:t>
      </w:r>
      <w:r w:rsidR="005B57C5">
        <w:rPr>
          <w:rFonts w:ascii="Times New Roman" w:hAnsi="Times New Roman" w:cs="Times New Roman"/>
        </w:rPr>
        <w:t>tavby</w:t>
      </w:r>
      <w:r w:rsidR="00C93D09">
        <w:rPr>
          <w:rFonts w:ascii="Times New Roman" w:hAnsi="Times New Roman" w:cs="Times New Roman"/>
        </w:rPr>
        <w:t xml:space="preserve">, ktorý vizualizuje </w:t>
      </w:r>
      <w:r w:rsidR="005B57C5">
        <w:rPr>
          <w:rFonts w:ascii="Times New Roman" w:hAnsi="Times New Roman" w:cs="Times New Roman"/>
        </w:rPr>
        <w:t xml:space="preserve">aj </w:t>
      </w:r>
      <w:r w:rsidR="00C93D09">
        <w:rPr>
          <w:rFonts w:ascii="Times New Roman" w:hAnsi="Times New Roman" w:cs="Times New Roman"/>
        </w:rPr>
        <w:t xml:space="preserve">prípadné </w:t>
      </w:r>
      <w:r w:rsidR="005B57C5">
        <w:rPr>
          <w:rFonts w:ascii="Times New Roman" w:hAnsi="Times New Roman" w:cs="Times New Roman"/>
        </w:rPr>
        <w:t xml:space="preserve">výhozy (nadmerné zapenenia) trosky. Následne sú prijímané korekčné opatrenia. </w:t>
      </w:r>
      <w:r w:rsidR="00C93D09">
        <w:rPr>
          <w:rFonts w:ascii="Times New Roman" w:hAnsi="Times New Roman" w:cs="Times New Roman"/>
        </w:rPr>
        <w:t xml:space="preserve">Obe konvertorové linky sú vybavené tzv. dog-hausom, tj. uzatvorením konvertorovej nádoby počas skujňovacieho procesu. </w:t>
      </w:r>
      <w:r w:rsidR="00DC06D7">
        <w:rPr>
          <w:rFonts w:ascii="Times New Roman" w:hAnsi="Times New Roman" w:cs="Times New Roman"/>
        </w:rPr>
        <w:t>Počas prepravy tekutej ocele a jej odlievaní sú odlievacie panvy zakryté poklopmi.</w:t>
      </w:r>
    </w:p>
    <w:p w:rsidR="005B57C5" w:rsidRPr="00A94BA5" w:rsidRDefault="005B57C5" w:rsidP="001505FC">
      <w:pPr>
        <w:spacing w:line="240" w:lineRule="auto"/>
        <w:jc w:val="both"/>
        <w:rPr>
          <w:rFonts w:ascii="Times New Roman" w:hAnsi="Times New Roman" w:cs="Times New Roman"/>
          <w:color w:val="000000"/>
        </w:rPr>
      </w:pPr>
      <w:r>
        <w:rPr>
          <w:rFonts w:ascii="Times New Roman" w:hAnsi="Times New Roman" w:cs="Times New Roman"/>
          <w:color w:val="000000"/>
        </w:rPr>
        <w:t xml:space="preserve">Vykonané merania emisií na tkaninovom filtri sekundárneho odprášenia haly Oceliarne </w:t>
      </w:r>
      <w:r w:rsidR="00DD1C17">
        <w:rPr>
          <w:rFonts w:ascii="Times New Roman" w:hAnsi="Times New Roman" w:cs="Times New Roman"/>
          <w:color w:val="000000"/>
        </w:rPr>
        <w:t>2</w:t>
      </w:r>
      <w:r>
        <w:rPr>
          <w:rFonts w:ascii="Times New Roman" w:hAnsi="Times New Roman" w:cs="Times New Roman"/>
          <w:color w:val="000000"/>
        </w:rPr>
        <w:t>:</w:t>
      </w:r>
    </w:p>
    <w:p w:rsidR="00DD1C17" w:rsidRDefault="005B57C5" w:rsidP="00F23DB0">
      <w:pPr>
        <w:jc w:val="both"/>
      </w:pPr>
      <w:r w:rsidRPr="005B57C5">
        <w:rPr>
          <w:rFonts w:ascii="Times New Roman" w:hAnsi="Times New Roman" w:cs="Times New Roman"/>
        </w:rPr>
        <w:t xml:space="preserve">Hodnota TZL = </w:t>
      </w:r>
      <w:r w:rsidR="00DD1C17">
        <w:rPr>
          <w:rFonts w:ascii="Times New Roman" w:hAnsi="Times New Roman" w:cs="Times New Roman"/>
        </w:rPr>
        <w:t xml:space="preserve">maximálna priemerná denná hodnota počas roka 2012 </w:t>
      </w:r>
      <w:r w:rsidR="00F23DB0">
        <w:rPr>
          <w:rFonts w:ascii="Times New Roman" w:hAnsi="Times New Roman" w:cs="Times New Roman"/>
        </w:rPr>
        <w:t>zaznamenaná kontinuálnym monitorovacím systémom (AMS) vola 1,77</w:t>
      </w:r>
      <w:r w:rsidRPr="005B57C5">
        <w:rPr>
          <w:rFonts w:ascii="Times New Roman" w:hAnsi="Times New Roman" w:cs="Times New Roman"/>
        </w:rPr>
        <w:t xml:space="preserve"> mg/Nm3</w:t>
      </w:r>
    </w:p>
    <w:p w:rsidR="00DC06D7" w:rsidRPr="00A94BA5" w:rsidRDefault="00DC06D7" w:rsidP="001505FC">
      <w:pPr>
        <w:spacing w:line="240" w:lineRule="auto"/>
        <w:jc w:val="both"/>
        <w:rPr>
          <w:rFonts w:ascii="Times New Roman" w:hAnsi="Times New Roman" w:cs="Times New Roman"/>
          <w:color w:val="000000"/>
        </w:rPr>
      </w:pPr>
      <w:r>
        <w:rPr>
          <w:rFonts w:ascii="Times New Roman" w:hAnsi="Times New Roman" w:cs="Times New Roman"/>
          <w:color w:val="000000"/>
        </w:rPr>
        <w:t>Vykonané merania emisií na tkaninovom filtri štrbinových zásobníkov:</w:t>
      </w:r>
    </w:p>
    <w:p w:rsidR="00DC06D7" w:rsidRDefault="00DC06D7" w:rsidP="001505FC">
      <w:pPr>
        <w:jc w:val="both"/>
        <w:rPr>
          <w:rFonts w:ascii="Times New Roman" w:hAnsi="Times New Roman" w:cs="Times New Roman"/>
        </w:rPr>
      </w:pPr>
      <w:r w:rsidRPr="005B57C5">
        <w:rPr>
          <w:rFonts w:ascii="Times New Roman" w:hAnsi="Times New Roman" w:cs="Times New Roman"/>
        </w:rPr>
        <w:t xml:space="preserve">Hodnota TZL = </w:t>
      </w:r>
      <w:r w:rsidR="002F3BF6">
        <w:rPr>
          <w:rFonts w:ascii="Times New Roman" w:hAnsi="Times New Roman" w:cs="Times New Roman"/>
        </w:rPr>
        <w:t>2,3 – 4,44</w:t>
      </w:r>
      <w:r w:rsidRPr="005B57C5">
        <w:rPr>
          <w:rFonts w:ascii="Times New Roman" w:hAnsi="Times New Roman" w:cs="Times New Roman"/>
        </w:rPr>
        <w:t xml:space="preserve">  mg/Nm3  (Správa z merania č. 03/</w:t>
      </w:r>
      <w:r w:rsidR="002F3BF6">
        <w:rPr>
          <w:rFonts w:ascii="Times New Roman" w:hAnsi="Times New Roman" w:cs="Times New Roman"/>
        </w:rPr>
        <w:t>132</w:t>
      </w:r>
      <w:r w:rsidRPr="005B57C5">
        <w:rPr>
          <w:rFonts w:ascii="Times New Roman" w:hAnsi="Times New Roman" w:cs="Times New Roman"/>
        </w:rPr>
        <w:t>/20</w:t>
      </w:r>
      <w:r w:rsidR="00F23DB0" w:rsidRPr="00F23DB0">
        <w:rPr>
          <w:rFonts w:ascii="Times New Roman" w:hAnsi="Times New Roman" w:cs="Times New Roman"/>
        </w:rPr>
        <w:t>09</w:t>
      </w:r>
      <w:r>
        <w:rPr>
          <w:rFonts w:ascii="Times New Roman" w:hAnsi="Times New Roman" w:cs="Times New Roman"/>
        </w:rPr>
        <w:t xml:space="preserve"> </w:t>
      </w:r>
      <w:r w:rsidRPr="005B57C5">
        <w:rPr>
          <w:rFonts w:ascii="Times New Roman" w:hAnsi="Times New Roman" w:cs="Times New Roman"/>
        </w:rPr>
        <w:t>z</w:t>
      </w:r>
      <w:r>
        <w:rPr>
          <w:rFonts w:ascii="Times New Roman" w:hAnsi="Times New Roman" w:cs="Times New Roman"/>
        </w:rPr>
        <w:t> 29. a 30.7.2009</w:t>
      </w:r>
      <w:r w:rsidRPr="005B57C5">
        <w:rPr>
          <w:rFonts w:ascii="Times New Roman" w:hAnsi="Times New Roman" w:cs="Times New Roman"/>
        </w:rPr>
        <w:t>)</w:t>
      </w:r>
    </w:p>
    <w:p w:rsidR="00DC06D7" w:rsidRPr="00A94BA5" w:rsidRDefault="00DC06D7" w:rsidP="001505FC">
      <w:pPr>
        <w:spacing w:line="240" w:lineRule="auto"/>
        <w:jc w:val="both"/>
        <w:rPr>
          <w:rFonts w:ascii="Times New Roman" w:hAnsi="Times New Roman" w:cs="Times New Roman"/>
          <w:color w:val="000000"/>
        </w:rPr>
      </w:pPr>
      <w:r>
        <w:rPr>
          <w:rFonts w:ascii="Times New Roman" w:hAnsi="Times New Roman" w:cs="Times New Roman"/>
          <w:color w:val="000000"/>
        </w:rPr>
        <w:t>Vykonané merania emisií na tkaninovom filtri pásovej dopravy:</w:t>
      </w:r>
    </w:p>
    <w:p w:rsidR="002F3BF6" w:rsidRDefault="002F3BF6" w:rsidP="001505FC">
      <w:pPr>
        <w:jc w:val="both"/>
        <w:rPr>
          <w:rFonts w:ascii="Times New Roman" w:hAnsi="Times New Roman" w:cs="Times New Roman"/>
        </w:rPr>
      </w:pPr>
      <w:r w:rsidRPr="005B57C5">
        <w:rPr>
          <w:rFonts w:ascii="Times New Roman" w:hAnsi="Times New Roman" w:cs="Times New Roman"/>
        </w:rPr>
        <w:t xml:space="preserve">Hodnota TZL = </w:t>
      </w:r>
      <w:r>
        <w:rPr>
          <w:rFonts w:ascii="Times New Roman" w:hAnsi="Times New Roman" w:cs="Times New Roman"/>
        </w:rPr>
        <w:t>1,77 – 2,48</w:t>
      </w:r>
      <w:r w:rsidRPr="005B57C5">
        <w:rPr>
          <w:rFonts w:ascii="Times New Roman" w:hAnsi="Times New Roman" w:cs="Times New Roman"/>
        </w:rPr>
        <w:t xml:space="preserve">  mg/Nm3  (Správa z merania č. 03/</w:t>
      </w:r>
      <w:r>
        <w:rPr>
          <w:rFonts w:ascii="Times New Roman" w:hAnsi="Times New Roman" w:cs="Times New Roman"/>
        </w:rPr>
        <w:t>132</w:t>
      </w:r>
      <w:r w:rsidRPr="005B57C5">
        <w:rPr>
          <w:rFonts w:ascii="Times New Roman" w:hAnsi="Times New Roman" w:cs="Times New Roman"/>
        </w:rPr>
        <w:t>/20</w:t>
      </w:r>
      <w:r w:rsidR="00F23DB0" w:rsidRPr="00F23DB0">
        <w:rPr>
          <w:rFonts w:ascii="Times New Roman" w:hAnsi="Times New Roman" w:cs="Times New Roman"/>
        </w:rPr>
        <w:t>09</w:t>
      </w:r>
      <w:r>
        <w:rPr>
          <w:rFonts w:ascii="Times New Roman" w:hAnsi="Times New Roman" w:cs="Times New Roman"/>
        </w:rPr>
        <w:t xml:space="preserve"> </w:t>
      </w:r>
      <w:r w:rsidRPr="005B57C5">
        <w:rPr>
          <w:rFonts w:ascii="Times New Roman" w:hAnsi="Times New Roman" w:cs="Times New Roman"/>
        </w:rPr>
        <w:t>z</w:t>
      </w:r>
      <w:r>
        <w:rPr>
          <w:rFonts w:ascii="Times New Roman" w:hAnsi="Times New Roman" w:cs="Times New Roman"/>
        </w:rPr>
        <w:t> 29. a 30.7.2009</w:t>
      </w:r>
      <w:r w:rsidRPr="005B57C5">
        <w:rPr>
          <w:rFonts w:ascii="Times New Roman" w:hAnsi="Times New Roman" w:cs="Times New Roman"/>
        </w:rPr>
        <w:t>)</w:t>
      </w:r>
    </w:p>
    <w:p w:rsidR="00DC06D7" w:rsidRPr="00A94BA5" w:rsidRDefault="00DC06D7" w:rsidP="001505FC">
      <w:pPr>
        <w:spacing w:line="240" w:lineRule="auto"/>
        <w:jc w:val="both"/>
        <w:rPr>
          <w:rFonts w:ascii="Times New Roman" w:hAnsi="Times New Roman" w:cs="Times New Roman"/>
          <w:color w:val="000000"/>
        </w:rPr>
      </w:pPr>
      <w:r>
        <w:rPr>
          <w:rFonts w:ascii="Times New Roman" w:hAnsi="Times New Roman" w:cs="Times New Roman"/>
          <w:color w:val="000000"/>
        </w:rPr>
        <w:t>Vykonané merania emisií na tkaninovom filtri medzizásobníkov vápna OC</w:t>
      </w:r>
      <w:r w:rsidR="00F23DB0">
        <w:rPr>
          <w:rFonts w:ascii="Times New Roman" w:hAnsi="Times New Roman" w:cs="Times New Roman"/>
          <w:color w:val="000000"/>
        </w:rPr>
        <w:t>2</w:t>
      </w:r>
      <w:r>
        <w:rPr>
          <w:rFonts w:ascii="Times New Roman" w:hAnsi="Times New Roman" w:cs="Times New Roman"/>
          <w:color w:val="000000"/>
        </w:rPr>
        <w:t>:</w:t>
      </w:r>
    </w:p>
    <w:p w:rsidR="00DC06D7" w:rsidRDefault="00DC06D7" w:rsidP="001505FC">
      <w:pPr>
        <w:jc w:val="both"/>
        <w:rPr>
          <w:rFonts w:ascii="Times New Roman" w:hAnsi="Times New Roman" w:cs="Times New Roman"/>
        </w:rPr>
      </w:pPr>
      <w:r w:rsidRPr="005B57C5">
        <w:rPr>
          <w:rFonts w:ascii="Times New Roman" w:hAnsi="Times New Roman" w:cs="Times New Roman"/>
        </w:rPr>
        <w:t xml:space="preserve">Hodnota TZL = </w:t>
      </w:r>
      <w:r>
        <w:rPr>
          <w:rFonts w:ascii="Times New Roman" w:hAnsi="Times New Roman" w:cs="Times New Roman"/>
        </w:rPr>
        <w:t>0,5</w:t>
      </w:r>
      <w:r w:rsidR="00F23DB0">
        <w:rPr>
          <w:rFonts w:ascii="Times New Roman" w:hAnsi="Times New Roman" w:cs="Times New Roman"/>
        </w:rPr>
        <w:t>1</w:t>
      </w:r>
      <w:r>
        <w:rPr>
          <w:rFonts w:ascii="Times New Roman" w:hAnsi="Times New Roman" w:cs="Times New Roman"/>
        </w:rPr>
        <w:t xml:space="preserve"> – </w:t>
      </w:r>
      <w:r w:rsidR="00F23DB0">
        <w:rPr>
          <w:rFonts w:ascii="Times New Roman" w:hAnsi="Times New Roman" w:cs="Times New Roman"/>
        </w:rPr>
        <w:t>2,16</w:t>
      </w:r>
      <w:r w:rsidRPr="005B57C5">
        <w:rPr>
          <w:rFonts w:ascii="Times New Roman" w:hAnsi="Times New Roman" w:cs="Times New Roman"/>
        </w:rPr>
        <w:t xml:space="preserve">  mg/Nm3  (Správa z merania č. 03/</w:t>
      </w:r>
      <w:r w:rsidR="00F23DB0">
        <w:rPr>
          <w:rFonts w:ascii="Times New Roman" w:hAnsi="Times New Roman" w:cs="Times New Roman"/>
        </w:rPr>
        <w:t>192</w:t>
      </w:r>
      <w:r w:rsidRPr="005B57C5">
        <w:rPr>
          <w:rFonts w:ascii="Times New Roman" w:hAnsi="Times New Roman" w:cs="Times New Roman"/>
        </w:rPr>
        <w:t>/20</w:t>
      </w:r>
      <w:r>
        <w:rPr>
          <w:rFonts w:ascii="Times New Roman" w:hAnsi="Times New Roman" w:cs="Times New Roman"/>
        </w:rPr>
        <w:t>1</w:t>
      </w:r>
      <w:r w:rsidR="00F23DB0">
        <w:rPr>
          <w:rFonts w:ascii="Times New Roman" w:hAnsi="Times New Roman" w:cs="Times New Roman"/>
        </w:rPr>
        <w:t>0</w:t>
      </w:r>
      <w:r>
        <w:rPr>
          <w:rFonts w:ascii="Times New Roman" w:hAnsi="Times New Roman" w:cs="Times New Roman"/>
        </w:rPr>
        <w:t xml:space="preserve"> </w:t>
      </w:r>
      <w:r w:rsidRPr="005B57C5">
        <w:rPr>
          <w:rFonts w:ascii="Times New Roman" w:hAnsi="Times New Roman" w:cs="Times New Roman"/>
        </w:rPr>
        <w:t>z</w:t>
      </w:r>
      <w:r w:rsidR="00F23DB0">
        <w:rPr>
          <w:rFonts w:ascii="Times New Roman" w:hAnsi="Times New Roman" w:cs="Times New Roman"/>
        </w:rPr>
        <w:t> 11.11.2010</w:t>
      </w:r>
      <w:r>
        <w:rPr>
          <w:rFonts w:ascii="Times New Roman" w:hAnsi="Times New Roman" w:cs="Times New Roman"/>
        </w:rPr>
        <w:t>)</w:t>
      </w:r>
    </w:p>
    <w:p w:rsidR="00D72900" w:rsidRPr="00463A40" w:rsidRDefault="00D72900" w:rsidP="001505FC">
      <w:pPr>
        <w:jc w:val="both"/>
        <w:rPr>
          <w:rFonts w:ascii="Times New Roman" w:hAnsi="Times New Roman" w:cs="Times New Roman"/>
        </w:rPr>
      </w:pPr>
      <w:r w:rsidRPr="00463A40">
        <w:rPr>
          <w:rFonts w:ascii="Times New Roman" w:hAnsi="Times New Roman" w:cs="Times New Roman"/>
          <w:i/>
        </w:rPr>
        <w:t>Se</w:t>
      </w:r>
      <w:r w:rsidR="0040212C" w:rsidRPr="00463A40">
        <w:rPr>
          <w:rFonts w:ascii="Times New Roman" w:hAnsi="Times New Roman" w:cs="Times New Roman"/>
          <w:i/>
        </w:rPr>
        <w:t>kundárna metalurgia – pracoviská</w:t>
      </w:r>
      <w:r w:rsidRPr="00463A40">
        <w:rPr>
          <w:rFonts w:ascii="Times New Roman" w:hAnsi="Times New Roman" w:cs="Times New Roman"/>
          <w:i/>
        </w:rPr>
        <w:t xml:space="preserve"> panvovej metalurgie</w:t>
      </w:r>
      <w:r w:rsidRPr="00463A40">
        <w:rPr>
          <w:rFonts w:ascii="Times New Roman" w:hAnsi="Times New Roman" w:cs="Times New Roman"/>
        </w:rPr>
        <w:t xml:space="preserve"> – </w:t>
      </w:r>
      <w:r w:rsidR="009F2E14" w:rsidRPr="00463A40">
        <w:rPr>
          <w:rFonts w:ascii="Times New Roman" w:hAnsi="Times New Roman" w:cs="Times New Roman"/>
        </w:rPr>
        <w:t xml:space="preserve">tento technologický uzol </w:t>
      </w:r>
      <w:r w:rsidR="002056C2" w:rsidRPr="00463A40">
        <w:rPr>
          <w:rFonts w:ascii="Times New Roman" w:hAnsi="Times New Roman" w:cs="Times New Roman"/>
        </w:rPr>
        <w:t xml:space="preserve">prevádzkuje tri pracoviská, ktoré sú </w:t>
      </w:r>
      <w:r w:rsidR="009F2E14" w:rsidRPr="00463A40">
        <w:rPr>
          <w:rFonts w:ascii="Times New Roman" w:hAnsi="Times New Roman" w:cs="Times New Roman"/>
        </w:rPr>
        <w:t>odsávan</w:t>
      </w:r>
      <w:r w:rsidR="002056C2" w:rsidRPr="00463A40">
        <w:rPr>
          <w:rFonts w:ascii="Times New Roman" w:hAnsi="Times New Roman" w:cs="Times New Roman"/>
        </w:rPr>
        <w:t xml:space="preserve">é do spoločného tkaninového filtra. Odsávanie </w:t>
      </w:r>
      <w:r w:rsidR="002056C2" w:rsidRPr="00463A40">
        <w:rPr>
          <w:rFonts w:ascii="Times New Roman" w:hAnsi="Times New Roman" w:cs="Times New Roman"/>
          <w:i/>
        </w:rPr>
        <w:t>pracoviska č. 1</w:t>
      </w:r>
      <w:r w:rsidR="002056C2" w:rsidRPr="00463A40">
        <w:rPr>
          <w:rFonts w:ascii="Times New Roman" w:hAnsi="Times New Roman" w:cs="Times New Roman"/>
        </w:rPr>
        <w:t xml:space="preserve"> je realizované cez sklopný poklop a potrubie zavážania legujúcich surovín. </w:t>
      </w:r>
      <w:r w:rsidR="00984EF0" w:rsidRPr="00463A40">
        <w:rPr>
          <w:rFonts w:ascii="Times New Roman" w:hAnsi="Times New Roman" w:cs="Times New Roman"/>
        </w:rPr>
        <w:t>Dosiahnutie p</w:t>
      </w:r>
      <w:r w:rsidR="006424D1" w:rsidRPr="00463A40">
        <w:rPr>
          <w:rFonts w:ascii="Times New Roman" w:hAnsi="Times New Roman" w:cs="Times New Roman"/>
        </w:rPr>
        <w:t>ožadovan</w:t>
      </w:r>
      <w:r w:rsidR="00984EF0" w:rsidRPr="00463A40">
        <w:rPr>
          <w:rFonts w:ascii="Times New Roman" w:hAnsi="Times New Roman" w:cs="Times New Roman"/>
        </w:rPr>
        <w:t>ej</w:t>
      </w:r>
      <w:r w:rsidR="006424D1" w:rsidRPr="00463A40">
        <w:rPr>
          <w:rFonts w:ascii="Times New Roman" w:hAnsi="Times New Roman" w:cs="Times New Roman"/>
        </w:rPr>
        <w:t xml:space="preserve"> efektivit</w:t>
      </w:r>
      <w:r w:rsidR="00984EF0" w:rsidRPr="00463A40">
        <w:rPr>
          <w:rFonts w:ascii="Times New Roman" w:hAnsi="Times New Roman" w:cs="Times New Roman"/>
        </w:rPr>
        <w:t>y</w:t>
      </w:r>
      <w:r w:rsidR="009F2E14" w:rsidRPr="00463A40">
        <w:rPr>
          <w:rFonts w:ascii="Times New Roman" w:hAnsi="Times New Roman" w:cs="Times New Roman"/>
        </w:rPr>
        <w:t xml:space="preserve"> odsávania </w:t>
      </w:r>
      <w:r w:rsidR="006424D1" w:rsidRPr="00463A40">
        <w:rPr>
          <w:rFonts w:ascii="Times New Roman" w:hAnsi="Times New Roman" w:cs="Times New Roman"/>
        </w:rPr>
        <w:t xml:space="preserve">prachu ( &gt; 90 % ) </w:t>
      </w:r>
      <w:r w:rsidR="009F2E14" w:rsidRPr="00463A40">
        <w:rPr>
          <w:rFonts w:ascii="Times New Roman" w:hAnsi="Times New Roman" w:cs="Times New Roman"/>
        </w:rPr>
        <w:t>je limitovan</w:t>
      </w:r>
      <w:r w:rsidR="00984EF0" w:rsidRPr="00463A40">
        <w:rPr>
          <w:rFonts w:ascii="Times New Roman" w:hAnsi="Times New Roman" w:cs="Times New Roman"/>
        </w:rPr>
        <w:t>é</w:t>
      </w:r>
      <w:r w:rsidR="009F2E14" w:rsidRPr="00463A40">
        <w:rPr>
          <w:rFonts w:ascii="Times New Roman" w:hAnsi="Times New Roman" w:cs="Times New Roman"/>
        </w:rPr>
        <w:t xml:space="preserve"> </w:t>
      </w:r>
      <w:r w:rsidR="002056C2" w:rsidRPr="00463A40">
        <w:rPr>
          <w:rFonts w:ascii="Times New Roman" w:hAnsi="Times New Roman" w:cs="Times New Roman"/>
        </w:rPr>
        <w:t xml:space="preserve">konštrukčným riešením tohto pracoviska. Odsávanie </w:t>
      </w:r>
      <w:r w:rsidR="002056C2" w:rsidRPr="00463A40">
        <w:rPr>
          <w:rFonts w:ascii="Times New Roman" w:hAnsi="Times New Roman" w:cs="Times New Roman"/>
          <w:i/>
        </w:rPr>
        <w:t>pracovísk č. 2 a 3</w:t>
      </w:r>
      <w:r w:rsidR="002056C2" w:rsidRPr="00463A40">
        <w:rPr>
          <w:rFonts w:ascii="Times New Roman" w:hAnsi="Times New Roman" w:cs="Times New Roman"/>
        </w:rPr>
        <w:t xml:space="preserve"> je realizované cez klobúky, ktorými je zakrytá </w:t>
      </w:r>
      <w:r w:rsidR="00D86B8C" w:rsidRPr="00463A40">
        <w:rPr>
          <w:rFonts w:ascii="Times New Roman" w:hAnsi="Times New Roman" w:cs="Times New Roman"/>
        </w:rPr>
        <w:t>odlievacia</w:t>
      </w:r>
      <w:r w:rsidR="002056C2" w:rsidRPr="00463A40">
        <w:rPr>
          <w:rFonts w:ascii="Times New Roman" w:hAnsi="Times New Roman" w:cs="Times New Roman"/>
        </w:rPr>
        <w:t xml:space="preserve"> panva. </w:t>
      </w:r>
      <w:r w:rsidR="006424D1" w:rsidRPr="00463A40">
        <w:rPr>
          <w:rFonts w:ascii="Times New Roman" w:hAnsi="Times New Roman" w:cs="Times New Roman"/>
        </w:rPr>
        <w:t>Účinnosť filtrácie v </w:t>
      </w:r>
      <w:r w:rsidR="00984EF0" w:rsidRPr="00463A40">
        <w:rPr>
          <w:rFonts w:ascii="Times New Roman" w:hAnsi="Times New Roman" w:cs="Times New Roman"/>
        </w:rPr>
        <w:t>súčasnosti</w:t>
      </w:r>
      <w:r w:rsidR="006424D1" w:rsidRPr="00463A40">
        <w:rPr>
          <w:rFonts w:ascii="Times New Roman" w:hAnsi="Times New Roman" w:cs="Times New Roman"/>
        </w:rPr>
        <w:t xml:space="preserve"> odsávanej vzdušniny je vyhovujúca – viď výsledky meraní TZL.</w:t>
      </w:r>
    </w:p>
    <w:p w:rsidR="00D72900" w:rsidRPr="00463A40" w:rsidRDefault="00D72900" w:rsidP="001505FC">
      <w:pPr>
        <w:spacing w:line="240" w:lineRule="auto"/>
        <w:jc w:val="both"/>
        <w:rPr>
          <w:rFonts w:ascii="Times New Roman" w:hAnsi="Times New Roman" w:cs="Times New Roman"/>
          <w:color w:val="000000"/>
        </w:rPr>
      </w:pPr>
      <w:r w:rsidRPr="00463A40">
        <w:rPr>
          <w:rFonts w:ascii="Times New Roman" w:hAnsi="Times New Roman" w:cs="Times New Roman"/>
          <w:color w:val="000000"/>
        </w:rPr>
        <w:t xml:space="preserve">Vykonané merania emisií na </w:t>
      </w:r>
      <w:r w:rsidR="0040212C" w:rsidRPr="00463A40">
        <w:rPr>
          <w:rFonts w:ascii="Times New Roman" w:hAnsi="Times New Roman" w:cs="Times New Roman"/>
          <w:color w:val="000000"/>
        </w:rPr>
        <w:t xml:space="preserve">tkaninovom </w:t>
      </w:r>
      <w:r w:rsidRPr="00463A40">
        <w:rPr>
          <w:rFonts w:ascii="Times New Roman" w:hAnsi="Times New Roman" w:cs="Times New Roman"/>
          <w:color w:val="000000"/>
        </w:rPr>
        <w:t>filtri panvovej metalurgie:</w:t>
      </w:r>
    </w:p>
    <w:p w:rsidR="00D72900" w:rsidRPr="00463A40" w:rsidRDefault="0040212C" w:rsidP="001505FC">
      <w:pPr>
        <w:jc w:val="both"/>
        <w:rPr>
          <w:rFonts w:ascii="Times New Roman" w:hAnsi="Times New Roman" w:cs="Times New Roman"/>
        </w:rPr>
      </w:pPr>
      <w:r w:rsidRPr="00463A40">
        <w:rPr>
          <w:rFonts w:ascii="Times New Roman" w:hAnsi="Times New Roman" w:cs="Times New Roman"/>
        </w:rPr>
        <w:t>H</w:t>
      </w:r>
      <w:r w:rsidR="00282535" w:rsidRPr="00463A40">
        <w:rPr>
          <w:rFonts w:ascii="Times New Roman" w:hAnsi="Times New Roman" w:cs="Times New Roman"/>
        </w:rPr>
        <w:t>odno</w:t>
      </w:r>
      <w:r w:rsidR="00D72900" w:rsidRPr="00463A40">
        <w:rPr>
          <w:rFonts w:ascii="Times New Roman" w:hAnsi="Times New Roman" w:cs="Times New Roman"/>
        </w:rPr>
        <w:t xml:space="preserve">ta TZL = max. </w:t>
      </w:r>
      <w:r w:rsidRPr="00463A40">
        <w:rPr>
          <w:rFonts w:ascii="Times New Roman" w:hAnsi="Times New Roman" w:cs="Times New Roman"/>
        </w:rPr>
        <w:t>2,4</w:t>
      </w:r>
      <w:r w:rsidR="00D72900" w:rsidRPr="00463A40">
        <w:rPr>
          <w:rFonts w:ascii="Times New Roman" w:hAnsi="Times New Roman" w:cs="Times New Roman"/>
        </w:rPr>
        <w:t xml:space="preserve">  mg/Nm3  (Správa z merania č. 03/</w:t>
      </w:r>
      <w:r w:rsidRPr="00463A40">
        <w:rPr>
          <w:rFonts w:ascii="Times New Roman" w:hAnsi="Times New Roman" w:cs="Times New Roman"/>
        </w:rPr>
        <w:t>229</w:t>
      </w:r>
      <w:r w:rsidR="00D72900" w:rsidRPr="00463A40">
        <w:rPr>
          <w:rFonts w:ascii="Times New Roman" w:hAnsi="Times New Roman" w:cs="Times New Roman"/>
        </w:rPr>
        <w:t>/20</w:t>
      </w:r>
      <w:r w:rsidRPr="00463A40">
        <w:rPr>
          <w:rFonts w:ascii="Times New Roman" w:hAnsi="Times New Roman" w:cs="Times New Roman"/>
        </w:rPr>
        <w:t>12</w:t>
      </w:r>
      <w:r w:rsidR="00D72900" w:rsidRPr="00463A40">
        <w:rPr>
          <w:rFonts w:ascii="Times New Roman" w:hAnsi="Times New Roman" w:cs="Times New Roman"/>
        </w:rPr>
        <w:t xml:space="preserve"> z</w:t>
      </w:r>
      <w:r w:rsidRPr="00463A40">
        <w:rPr>
          <w:rFonts w:ascii="Times New Roman" w:hAnsi="Times New Roman" w:cs="Times New Roman"/>
        </w:rPr>
        <w:t> 15. a 16.11.2012</w:t>
      </w:r>
      <w:r w:rsidR="00D72900" w:rsidRPr="00463A40">
        <w:rPr>
          <w:rFonts w:ascii="Times New Roman" w:hAnsi="Times New Roman" w:cs="Times New Roman"/>
        </w:rPr>
        <w:t>)</w:t>
      </w:r>
    </w:p>
    <w:p w:rsidR="00D86B8C" w:rsidRDefault="00D86B8C" w:rsidP="001505FC">
      <w:pPr>
        <w:jc w:val="both"/>
        <w:rPr>
          <w:rFonts w:ascii="Times New Roman" w:hAnsi="Times New Roman" w:cs="Times New Roman"/>
          <w:b/>
          <w:u w:val="single"/>
        </w:rPr>
      </w:pPr>
    </w:p>
    <w:p w:rsidR="00E6459B" w:rsidRPr="00463A40" w:rsidRDefault="006731DB" w:rsidP="001505FC">
      <w:pPr>
        <w:jc w:val="both"/>
        <w:rPr>
          <w:rFonts w:ascii="Times New Roman" w:hAnsi="Times New Roman" w:cs="Times New Roman"/>
          <w:b/>
          <w:u w:val="single"/>
        </w:rPr>
      </w:pPr>
      <w:r>
        <w:rPr>
          <w:rFonts w:ascii="Times New Roman" w:hAnsi="Times New Roman" w:cs="Times New Roman"/>
          <w:b/>
          <w:u w:val="single"/>
        </w:rPr>
        <w:lastRenderedPageBreak/>
        <w:t xml:space="preserve">Návrh opatrenia na zosúladenie BAT </w:t>
      </w:r>
    </w:p>
    <w:p w:rsidR="00A40BB7" w:rsidRPr="00463A40" w:rsidRDefault="002056C2" w:rsidP="001505FC">
      <w:pPr>
        <w:jc w:val="both"/>
        <w:rPr>
          <w:rFonts w:ascii="Times New Roman" w:hAnsi="Times New Roman" w:cs="Times New Roman"/>
        </w:rPr>
      </w:pPr>
      <w:r w:rsidRPr="00463A40">
        <w:rPr>
          <w:rFonts w:ascii="Times New Roman" w:hAnsi="Times New Roman" w:cs="Times New Roman"/>
          <w:i/>
        </w:rPr>
        <w:t xml:space="preserve">Jednotlivé pracoviská odsírovania surového železa a jednotlivé pracoviská panvovej metalurgie - </w:t>
      </w:r>
      <w:r w:rsidR="006424D1" w:rsidRPr="00463A40">
        <w:rPr>
          <w:rFonts w:ascii="Times New Roman" w:hAnsi="Times New Roman" w:cs="Times New Roman"/>
        </w:rPr>
        <w:t xml:space="preserve"> pre dosiahnutie požadovanej účinnosti odsávania prašnosti z t</w:t>
      </w:r>
      <w:r w:rsidRPr="00463A40">
        <w:rPr>
          <w:rFonts w:ascii="Times New Roman" w:hAnsi="Times New Roman" w:cs="Times New Roman"/>
        </w:rPr>
        <w:t>ýchto</w:t>
      </w:r>
      <w:r w:rsidR="006424D1" w:rsidRPr="00463A40">
        <w:rPr>
          <w:rFonts w:ascii="Times New Roman" w:hAnsi="Times New Roman" w:cs="Times New Roman"/>
        </w:rPr>
        <w:t xml:space="preserve"> zdroj</w:t>
      </w:r>
      <w:r w:rsidRPr="00463A40">
        <w:rPr>
          <w:rFonts w:ascii="Times New Roman" w:hAnsi="Times New Roman" w:cs="Times New Roman"/>
        </w:rPr>
        <w:t>ov</w:t>
      </w:r>
      <w:r w:rsidR="006424D1" w:rsidRPr="00463A40">
        <w:rPr>
          <w:rFonts w:ascii="Times New Roman" w:hAnsi="Times New Roman" w:cs="Times New Roman"/>
        </w:rPr>
        <w:t xml:space="preserve"> budú vykonané technické a modernizačné opatrenia.</w:t>
      </w:r>
    </w:p>
    <w:p w:rsidR="00E6459B" w:rsidRPr="00463A40" w:rsidRDefault="00E6459B" w:rsidP="001505FC">
      <w:pPr>
        <w:jc w:val="both"/>
        <w:rPr>
          <w:rFonts w:ascii="Times New Roman" w:hAnsi="Times New Roman" w:cs="Times New Roman"/>
          <w:b/>
          <w:u w:val="single"/>
        </w:rPr>
      </w:pPr>
      <w:r w:rsidRPr="00463A40">
        <w:rPr>
          <w:rFonts w:ascii="Times New Roman" w:hAnsi="Times New Roman" w:cs="Times New Roman"/>
          <w:b/>
          <w:u w:val="single"/>
        </w:rPr>
        <w:t>Návrh termínu splnenia podmienky</w:t>
      </w:r>
    </w:p>
    <w:p w:rsidR="006424D1" w:rsidRDefault="006424D1" w:rsidP="001505FC">
      <w:pPr>
        <w:spacing w:line="240" w:lineRule="auto"/>
        <w:jc w:val="both"/>
        <w:rPr>
          <w:rFonts w:ascii="Times New Roman" w:hAnsi="Times New Roman" w:cs="Times New Roman"/>
          <w:b/>
          <w:color w:val="000000"/>
        </w:rPr>
      </w:pPr>
      <w:r w:rsidRPr="00463A40">
        <w:rPr>
          <w:rFonts w:ascii="Times New Roman" w:hAnsi="Times New Roman" w:cs="Times New Roman"/>
          <w:color w:val="000000"/>
        </w:rPr>
        <w:t xml:space="preserve">Termín: </w:t>
      </w:r>
      <w:r w:rsidRPr="00463A40">
        <w:rPr>
          <w:rFonts w:ascii="Times New Roman" w:hAnsi="Times New Roman" w:cs="Times New Roman"/>
          <w:b/>
          <w:color w:val="000000"/>
        </w:rPr>
        <w:t>do 03/2016</w:t>
      </w:r>
    </w:p>
    <w:p w:rsidR="00885ECC" w:rsidRPr="00A94BA5" w:rsidRDefault="00885ECC" w:rsidP="001505FC">
      <w:pPr>
        <w:spacing w:line="240" w:lineRule="auto"/>
        <w:jc w:val="both"/>
        <w:rPr>
          <w:rFonts w:ascii="Times New Roman" w:hAnsi="Times New Roman" w:cs="Times New Roman"/>
          <w:b/>
          <w:color w:val="000000"/>
        </w:rPr>
      </w:pP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color w:val="000000"/>
          <w:sz w:val="22"/>
          <w:szCs w:val="22"/>
        </w:rPr>
        <w:t>79. BAT</w:t>
      </w:r>
      <w:r w:rsidRPr="0032185B">
        <w:rPr>
          <w:rFonts w:ascii="Times New Roman" w:hAnsi="Times New Roman" w:cs="Times New Roman"/>
          <w:color w:val="000000"/>
          <w:sz w:val="22"/>
          <w:szCs w:val="22"/>
        </w:rPr>
        <w:t xml:space="preserve"> </w:t>
      </w:r>
      <w:r w:rsidRPr="0032185B">
        <w:rPr>
          <w:rFonts w:ascii="Times New Roman" w:hAnsi="Times New Roman" w:cs="Times New Roman"/>
          <w:i/>
          <w:color w:val="000000"/>
          <w:sz w:val="22"/>
          <w:szCs w:val="22"/>
        </w:rPr>
        <w:t xml:space="preserve">pre spracovanie trosky na mieste má slúžiť na zníženie emisií prachu pomocou jednej z týchto techník alebo ich kombinácie: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I. účinné odlúčenie drviča trosky a v prípade potreby preosievacie zariadenia s následným čistením výstupných plynov;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II. preprava nespracovanej trosky pomocou lopatových nakladačov;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III. v prepravných miestach dopravníka odlúčenie rozdrobeného materiálu alebo jeho odstránenie mokrou cestou;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IV. zmáčanie uskladnených háld trosky;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V. použitie vodnej hmly pri nakladaní rozdrobenej trosky.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Úroveň emisií súvisiaca s BAT pre prach v prípade používania BAT I je &lt; 10 – 20 mg/Nm 3 , stanovená ako priemer za čas odberu vzoriek (diskontinuálne meranie, vzorky z jedného miesta odoberané minimálne pol hodiny). </w:t>
      </w:r>
    </w:p>
    <w:p w:rsidR="00E6459B" w:rsidRDefault="00E6459B"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480541" w:rsidRPr="00480541" w:rsidRDefault="00480541" w:rsidP="001505FC">
      <w:pPr>
        <w:jc w:val="both"/>
        <w:rPr>
          <w:rFonts w:ascii="Times New Roman" w:hAnsi="Times New Roman" w:cs="Times New Roman"/>
          <w:color w:val="000000"/>
        </w:rPr>
      </w:pPr>
      <w:r w:rsidRPr="00480541">
        <w:rPr>
          <w:rFonts w:ascii="Times New Roman" w:hAnsi="Times New Roman" w:cs="Times New Roman"/>
          <w:color w:val="000000"/>
        </w:rPr>
        <w:t xml:space="preserve">Spracovanie oceliarenskej trosky je </w:t>
      </w:r>
      <w:r>
        <w:rPr>
          <w:rFonts w:ascii="Times New Roman" w:hAnsi="Times New Roman" w:cs="Times New Roman"/>
          <w:color w:val="000000"/>
        </w:rPr>
        <w:t>realizované</w:t>
      </w:r>
      <w:r w:rsidRPr="00480541">
        <w:rPr>
          <w:rFonts w:ascii="Times New Roman" w:hAnsi="Times New Roman" w:cs="Times New Roman"/>
          <w:color w:val="000000"/>
        </w:rPr>
        <w:t xml:space="preserve"> na základe zmluvného vzťahu u exter</w:t>
      </w:r>
      <w:r w:rsidR="00DC06D7">
        <w:rPr>
          <w:rFonts w:ascii="Times New Roman" w:hAnsi="Times New Roman" w:cs="Times New Roman"/>
          <w:color w:val="000000"/>
        </w:rPr>
        <w:t>ného dodávateľa</w:t>
      </w:r>
      <w:r>
        <w:rPr>
          <w:rFonts w:ascii="Times New Roman" w:hAnsi="Times New Roman" w:cs="Times New Roman"/>
          <w:color w:val="000000"/>
        </w:rPr>
        <w:t xml:space="preserve">, ktorý zabezpečuje pre DZ Oceliareň kompletnú službu na vlastných technologických zariadeniach. Z tohto dôvodu posúdenie tejto požiadavky BAT pre Oceliareň </w:t>
      </w:r>
      <w:r w:rsidR="00C0578B">
        <w:rPr>
          <w:rFonts w:ascii="Times New Roman" w:hAnsi="Times New Roman" w:cs="Times New Roman"/>
          <w:color w:val="000000"/>
        </w:rPr>
        <w:t>2</w:t>
      </w:r>
      <w:r>
        <w:rPr>
          <w:rFonts w:ascii="Times New Roman" w:hAnsi="Times New Roman" w:cs="Times New Roman"/>
          <w:color w:val="000000"/>
        </w:rPr>
        <w:t xml:space="preserve"> nie je relevantné.</w:t>
      </w:r>
    </w:p>
    <w:p w:rsidR="00E6459B" w:rsidRPr="00902FBB" w:rsidRDefault="00E6459B" w:rsidP="001505FC">
      <w:pPr>
        <w:jc w:val="both"/>
        <w:rPr>
          <w:rFonts w:ascii="Times New Roman" w:hAnsi="Times New Roman" w:cs="Times New Roman"/>
        </w:rPr>
      </w:pPr>
    </w:p>
    <w:p w:rsidR="009E5CC5" w:rsidRPr="0032185B" w:rsidRDefault="009E5CC5" w:rsidP="001505FC">
      <w:pPr>
        <w:pStyle w:val="CM4"/>
        <w:spacing w:before="60" w:after="60"/>
        <w:jc w:val="both"/>
        <w:rPr>
          <w:rFonts w:ascii="Times New Roman" w:hAnsi="Times New Roman" w:cs="Times New Roman"/>
          <w:color w:val="000000"/>
          <w:sz w:val="22"/>
          <w:szCs w:val="22"/>
        </w:rPr>
      </w:pPr>
      <w:r w:rsidRPr="0032185B">
        <w:rPr>
          <w:rFonts w:ascii="Times New Roman" w:hAnsi="Times New Roman" w:cs="Times New Roman"/>
          <w:b/>
          <w:bCs/>
          <w:i/>
          <w:iCs/>
          <w:color w:val="000000"/>
          <w:sz w:val="22"/>
          <w:szCs w:val="22"/>
        </w:rPr>
        <w:t xml:space="preserve">Voda a odpadová voda </w:t>
      </w:r>
    </w:p>
    <w:p w:rsidR="009E5CC5" w:rsidRPr="0032185B" w:rsidRDefault="009E5CC5" w:rsidP="001505FC">
      <w:pPr>
        <w:pStyle w:val="CM4"/>
        <w:spacing w:before="60" w:after="60"/>
        <w:jc w:val="both"/>
        <w:rPr>
          <w:rFonts w:ascii="Times New Roman" w:hAnsi="Times New Roman" w:cs="Times New Roman"/>
          <w:color w:val="000000"/>
          <w:sz w:val="22"/>
          <w:szCs w:val="22"/>
        </w:rPr>
      </w:pPr>
      <w:r w:rsidRPr="0032185B">
        <w:rPr>
          <w:rFonts w:ascii="Times New Roman" w:hAnsi="Times New Roman" w:cs="Times New Roman"/>
          <w:b/>
          <w:color w:val="000000"/>
          <w:sz w:val="22"/>
          <w:szCs w:val="22"/>
        </w:rPr>
        <w:t>80. BAT</w:t>
      </w:r>
      <w:r w:rsidRPr="0032185B">
        <w:rPr>
          <w:rFonts w:ascii="Times New Roman" w:hAnsi="Times New Roman" w:cs="Times New Roman"/>
          <w:color w:val="000000"/>
          <w:sz w:val="22"/>
          <w:szCs w:val="22"/>
        </w:rPr>
        <w:t xml:space="preserve"> </w:t>
      </w:r>
      <w:r w:rsidRPr="0032185B">
        <w:rPr>
          <w:rFonts w:ascii="Times New Roman" w:hAnsi="Times New Roman" w:cs="Times New Roman"/>
          <w:i/>
          <w:color w:val="000000"/>
          <w:sz w:val="22"/>
          <w:szCs w:val="22"/>
        </w:rPr>
        <w:t>má slúžiť na prevenciu alebo zníženie emisií z používania vody a odpadovej vody z primárneho odstraňovania prachu z plynu z kyslíkového konvertora pomocou jednej z týchto techník stanovených v</w:t>
      </w:r>
      <w:r w:rsidRPr="0032185B">
        <w:rPr>
          <w:rFonts w:ascii="Times New Roman" w:hAnsi="Times New Roman" w:cs="Times New Roman"/>
          <w:color w:val="000000"/>
          <w:sz w:val="22"/>
          <w:szCs w:val="22"/>
        </w:rPr>
        <w:t xml:space="preserve"> </w:t>
      </w:r>
      <w:r w:rsidRPr="0032185B">
        <w:rPr>
          <w:rFonts w:ascii="Times New Roman" w:hAnsi="Times New Roman" w:cs="Times New Roman"/>
          <w:b/>
          <w:color w:val="000000"/>
          <w:sz w:val="22"/>
          <w:szCs w:val="22"/>
        </w:rPr>
        <w:t xml:space="preserve">BAT 75 </w:t>
      </w:r>
      <w:r w:rsidRPr="0032185B">
        <w:rPr>
          <w:rFonts w:ascii="Times New Roman" w:hAnsi="Times New Roman" w:cs="Times New Roman"/>
          <w:i/>
          <w:color w:val="000000"/>
          <w:sz w:val="22"/>
          <w:szCs w:val="22"/>
        </w:rPr>
        <w:t>a</w:t>
      </w:r>
      <w:r w:rsidRPr="0032185B">
        <w:rPr>
          <w:rFonts w:ascii="Times New Roman" w:hAnsi="Times New Roman" w:cs="Times New Roman"/>
          <w:color w:val="000000"/>
          <w:sz w:val="22"/>
          <w:szCs w:val="22"/>
        </w:rPr>
        <w:t xml:space="preserve"> </w:t>
      </w:r>
      <w:r w:rsidRPr="0032185B">
        <w:rPr>
          <w:rFonts w:ascii="Times New Roman" w:hAnsi="Times New Roman" w:cs="Times New Roman"/>
          <w:b/>
          <w:color w:val="000000"/>
          <w:sz w:val="22"/>
          <w:szCs w:val="22"/>
        </w:rPr>
        <w:t>BAT 76</w:t>
      </w:r>
      <w:r w:rsidRPr="0032185B">
        <w:rPr>
          <w:rFonts w:ascii="Times New Roman" w:hAnsi="Times New Roman" w:cs="Times New Roman"/>
          <w:color w:val="000000"/>
          <w:sz w:val="22"/>
          <w:szCs w:val="22"/>
        </w:rPr>
        <w:t xml:space="preserve">: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odstraňovanie prachu z plynu z kyslíkového konvertora suchou cestou;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minimalizácia a čo možno najčastejšie opakované používanie vody z práčok plynu (napr. pre granuláciu trosky) v prípade, že sa uplatňuje odstraňovanie prachu mokrou cestou. </w:t>
      </w:r>
    </w:p>
    <w:p w:rsidR="009E5CC5" w:rsidRPr="0032185B" w:rsidRDefault="009E5CC5" w:rsidP="001505FC">
      <w:pPr>
        <w:pStyle w:val="CM4"/>
        <w:spacing w:before="60" w:after="60"/>
        <w:jc w:val="both"/>
        <w:rPr>
          <w:rFonts w:cs="EUAlbertina"/>
          <w:i/>
          <w:color w:val="000000"/>
          <w:sz w:val="17"/>
          <w:szCs w:val="17"/>
        </w:rPr>
      </w:pPr>
    </w:p>
    <w:p w:rsidR="00E6459B" w:rsidRDefault="00E6459B"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174C9B" w:rsidRPr="00174C9B" w:rsidRDefault="001F7083" w:rsidP="001505FC">
      <w:pPr>
        <w:jc w:val="both"/>
        <w:rPr>
          <w:rFonts w:ascii="Times New Roman" w:hAnsi="Times New Roman" w:cs="Times New Roman"/>
          <w:color w:val="FF0000"/>
        </w:rPr>
      </w:pPr>
      <w:r w:rsidRPr="00463A40">
        <w:rPr>
          <w:rFonts w:ascii="Times New Roman" w:hAnsi="Times New Roman" w:cs="Times New Roman"/>
        </w:rPr>
        <w:t xml:space="preserve">Oceliareň 2 má vybudované filtračné zariadenia konvertorového plynu na báze mokrého procesu. Prach zachytený do vody je následne separovaný v predusadzovacích nádržiach, kde sa oddelí </w:t>
      </w:r>
      <w:r w:rsidR="00D86B8C" w:rsidRPr="00463A40">
        <w:rPr>
          <w:rFonts w:ascii="Times New Roman" w:hAnsi="Times New Roman" w:cs="Times New Roman"/>
        </w:rPr>
        <w:t>hrubozrnná</w:t>
      </w:r>
      <w:r w:rsidRPr="00463A40">
        <w:rPr>
          <w:rFonts w:ascii="Times New Roman" w:hAnsi="Times New Roman" w:cs="Times New Roman"/>
        </w:rPr>
        <w:t xml:space="preserve"> frakcia a kalovodná zmes je následne čistená v usadzovacích nádržiach typu „DORR“. </w:t>
      </w:r>
      <w:r w:rsidR="00174C9B" w:rsidRPr="00463A40">
        <w:rPr>
          <w:rFonts w:ascii="Times New Roman" w:hAnsi="Times New Roman" w:cs="Times New Roman"/>
        </w:rPr>
        <w:t>Vodný okruh je chemicky ošetrovaný na dosiahnutie dlhodobo stabilných parametrov a možnosť maximálnej recirkulácie spätne v plynočistiarenskom okruhu kyslíkových konvertorov KK4 a KK5. Z predmetných technológii nedochádza k trvalému vypúšťaniu odpadových vôd. Strata vody z procesu vo forme odparu a pri odkale okruhov pri údržbárskych činnostiach je nahradzovaná priemyselnou vodou.</w:t>
      </w:r>
      <w:r w:rsidR="00174C9B">
        <w:rPr>
          <w:rFonts w:ascii="Times New Roman" w:hAnsi="Times New Roman" w:cs="Times New Roman"/>
          <w:color w:val="FF0000"/>
        </w:rPr>
        <w:t xml:space="preserve"> </w:t>
      </w:r>
    </w:p>
    <w:p w:rsidR="00D86B8C" w:rsidRDefault="00D86B8C" w:rsidP="001505FC">
      <w:pPr>
        <w:jc w:val="both"/>
        <w:rPr>
          <w:rFonts w:ascii="Times New Roman" w:hAnsi="Times New Roman" w:cs="Times New Roman"/>
          <w:b/>
          <w:u w:val="single"/>
        </w:rPr>
      </w:pP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lastRenderedPageBreak/>
        <w:t xml:space="preserve">Návrh opatrenia na zosúladenie BAT </w:t>
      </w:r>
    </w:p>
    <w:p w:rsidR="00E6459B" w:rsidRPr="00902FBB" w:rsidRDefault="00E6459B" w:rsidP="001505FC">
      <w:pPr>
        <w:jc w:val="both"/>
        <w:rPr>
          <w:rFonts w:ascii="Times New Roman" w:hAnsi="Times New Roman" w:cs="Times New Roman"/>
        </w:rPr>
      </w:pPr>
      <w:r w:rsidRPr="00730AC6">
        <w:rPr>
          <w:rFonts w:ascii="Times New Roman" w:hAnsi="Times New Roman" w:cs="Times New Roman"/>
          <w:color w:val="000000"/>
        </w:rPr>
        <w:t>Podmienka splnená v celom rozsahu</w:t>
      </w:r>
      <w:r>
        <w:rPr>
          <w:rFonts w:ascii="Times New Roman" w:hAnsi="Times New Roman" w:cs="Times New Roman"/>
        </w:rPr>
        <w:t>.</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E6459B" w:rsidRDefault="00E6459B" w:rsidP="001505FC">
      <w:pPr>
        <w:jc w:val="both"/>
        <w:rPr>
          <w:rFonts w:ascii="Times New Roman" w:hAnsi="Times New Roman" w:cs="Times New Roman"/>
        </w:rPr>
      </w:pPr>
      <w:r w:rsidRPr="00902FBB">
        <w:rPr>
          <w:rFonts w:ascii="Times New Roman" w:hAnsi="Times New Roman" w:cs="Times New Roman"/>
        </w:rPr>
        <w:t>Bez prijatých opatrení</w:t>
      </w:r>
      <w:r>
        <w:rPr>
          <w:rFonts w:ascii="Times New Roman" w:hAnsi="Times New Roman" w:cs="Times New Roman"/>
        </w:rPr>
        <w:t>.</w:t>
      </w:r>
    </w:p>
    <w:p w:rsidR="00885ECC" w:rsidRPr="00E6459B" w:rsidRDefault="00885ECC" w:rsidP="001505FC">
      <w:pPr>
        <w:jc w:val="both"/>
        <w:rPr>
          <w:rFonts w:ascii="Times New Roman" w:hAnsi="Times New Roman" w:cs="Times New Roman"/>
        </w:rPr>
      </w:pP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color w:val="000000"/>
          <w:sz w:val="22"/>
          <w:szCs w:val="22"/>
        </w:rPr>
        <w:t>81. BAT</w:t>
      </w:r>
      <w:r w:rsidRPr="0032185B">
        <w:rPr>
          <w:rFonts w:ascii="Times New Roman" w:hAnsi="Times New Roman" w:cs="Times New Roman"/>
          <w:color w:val="000000"/>
          <w:sz w:val="22"/>
          <w:szCs w:val="22"/>
        </w:rPr>
        <w:t xml:space="preserve"> </w:t>
      </w:r>
      <w:r w:rsidRPr="0032185B">
        <w:rPr>
          <w:rFonts w:ascii="Times New Roman" w:hAnsi="Times New Roman" w:cs="Times New Roman"/>
          <w:i/>
          <w:color w:val="000000"/>
          <w:sz w:val="22"/>
          <w:szCs w:val="22"/>
        </w:rPr>
        <w:t xml:space="preserve">má slúžiť na minimalizáciu vypúšťania odpadovej vody z kontinuálneho liatia pomocou kombinácie týchto techník: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I. odstránenie tuhých látok vločkovaním, usadzovaním a/alebo filtráciou; </w:t>
      </w:r>
    </w:p>
    <w:p w:rsidR="00882AE9" w:rsidRPr="0075246F" w:rsidRDefault="009E5CC5" w:rsidP="0075246F">
      <w:pPr>
        <w:pStyle w:val="CM4"/>
        <w:spacing w:before="60" w:after="60"/>
        <w:jc w:val="both"/>
        <w:rPr>
          <w:rFonts w:ascii="Times New Roman" w:hAnsi="Times New Roman" w:cs="Times New Roman"/>
          <w:i/>
          <w:color w:val="000000"/>
          <w:sz w:val="22"/>
          <w:szCs w:val="22"/>
        </w:rPr>
      </w:pPr>
      <w:r w:rsidRPr="0075246F">
        <w:rPr>
          <w:rFonts w:ascii="Times New Roman" w:hAnsi="Times New Roman" w:cs="Times New Roman"/>
          <w:i/>
          <w:color w:val="000000"/>
          <w:sz w:val="22"/>
          <w:szCs w:val="22"/>
        </w:rPr>
        <w:t>II. odstránenie oleja z nádrží na odlučovanie trosky alebo z ľubovoľného iného účinného zariadenia;</w:t>
      </w:r>
    </w:p>
    <w:p w:rsidR="009E5CC5" w:rsidRPr="0075246F" w:rsidRDefault="009E5CC5" w:rsidP="0075246F">
      <w:pPr>
        <w:pStyle w:val="CM4"/>
        <w:spacing w:before="60" w:after="60"/>
        <w:jc w:val="both"/>
        <w:rPr>
          <w:rFonts w:ascii="Times New Roman" w:hAnsi="Times New Roman" w:cs="Times New Roman"/>
          <w:i/>
          <w:color w:val="000000"/>
          <w:sz w:val="22"/>
          <w:szCs w:val="22"/>
        </w:rPr>
      </w:pPr>
      <w:r w:rsidRPr="0075246F">
        <w:rPr>
          <w:rFonts w:ascii="Times New Roman" w:hAnsi="Times New Roman" w:cs="Times New Roman"/>
          <w:i/>
          <w:color w:val="000000"/>
          <w:sz w:val="22"/>
          <w:szCs w:val="22"/>
        </w:rPr>
        <w:t xml:space="preserve">III. maximálna možná recirkulácia chladiacej vody a vody z vytvárania vákua.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Úrovne emisií súvisiace s BAT na základe zmiešanej náhodnej vzorky alebo 24-hodinovej zloženej vzorky pre odpadovú vodu z kontinuálnych odlievacích strojov sú: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nerozpustené látky &lt; 20 mg/l,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železo &lt; 5 mg/l,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zinok &lt; 2 mg/l,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nikel &lt; 0,5 mg/l,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celkový chróm &lt; 0,5 mg/l,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 celkové uhľovodíky &lt; 5 mg/l. </w:t>
      </w:r>
    </w:p>
    <w:p w:rsidR="00E6459B" w:rsidRDefault="00E6459B"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984EF0" w:rsidRPr="00984EF0" w:rsidRDefault="00052D70" w:rsidP="001505FC">
      <w:pPr>
        <w:jc w:val="both"/>
        <w:rPr>
          <w:rFonts w:ascii="Times New Roman" w:hAnsi="Times New Roman" w:cs="Times New Roman"/>
          <w:color w:val="FF0000"/>
        </w:rPr>
      </w:pPr>
      <w:r w:rsidRPr="00463A40">
        <w:rPr>
          <w:rFonts w:ascii="Times New Roman" w:hAnsi="Times New Roman" w:cs="Times New Roman"/>
        </w:rPr>
        <w:t>Zariadenie kontinuálneho odlievania</w:t>
      </w:r>
      <w:r w:rsidR="00984EF0" w:rsidRPr="00463A40">
        <w:rPr>
          <w:rFonts w:ascii="Times New Roman" w:hAnsi="Times New Roman" w:cs="Times New Roman"/>
        </w:rPr>
        <w:t xml:space="preserve"> využíva na chladenie </w:t>
      </w:r>
      <w:r w:rsidR="00386FC7" w:rsidRPr="00463A40">
        <w:rPr>
          <w:rFonts w:ascii="Times New Roman" w:hAnsi="Times New Roman" w:cs="Times New Roman"/>
        </w:rPr>
        <w:t>cirkulačné</w:t>
      </w:r>
      <w:r w:rsidR="00984EF0" w:rsidRPr="00463A40">
        <w:rPr>
          <w:rFonts w:ascii="Times New Roman" w:hAnsi="Times New Roman" w:cs="Times New Roman"/>
        </w:rPr>
        <w:t xml:space="preserve"> okruhy </w:t>
      </w:r>
      <w:r w:rsidR="00D14D47" w:rsidRPr="00463A40">
        <w:rPr>
          <w:rFonts w:ascii="Times New Roman" w:hAnsi="Times New Roman" w:cs="Times New Roman"/>
        </w:rPr>
        <w:t xml:space="preserve">upravenej </w:t>
      </w:r>
      <w:r w:rsidR="00984EF0" w:rsidRPr="00463A40">
        <w:rPr>
          <w:rFonts w:ascii="Times New Roman" w:hAnsi="Times New Roman" w:cs="Times New Roman"/>
        </w:rPr>
        <w:t xml:space="preserve">priemyselnej vody. Voda je po použití v technológii prečisťovaná procesom </w:t>
      </w:r>
      <w:r w:rsidR="00D14D47" w:rsidRPr="00463A40">
        <w:rPr>
          <w:rFonts w:ascii="Times New Roman" w:hAnsi="Times New Roman" w:cs="Times New Roman"/>
        </w:rPr>
        <w:t>sedimentácie, sťahovania oleja</w:t>
      </w:r>
      <w:r w:rsidR="00A61E73" w:rsidRPr="00463A40">
        <w:rPr>
          <w:rFonts w:ascii="Times New Roman" w:hAnsi="Times New Roman" w:cs="Times New Roman"/>
        </w:rPr>
        <w:t>, predčistenie v číričoch (okruh trysiek)</w:t>
      </w:r>
      <w:r w:rsidR="00386FC7" w:rsidRPr="00463A40">
        <w:rPr>
          <w:rFonts w:ascii="Times New Roman" w:hAnsi="Times New Roman" w:cs="Times New Roman"/>
        </w:rPr>
        <w:t xml:space="preserve"> </w:t>
      </w:r>
      <w:r w:rsidR="00984EF0" w:rsidRPr="00463A40">
        <w:rPr>
          <w:rFonts w:ascii="Times New Roman" w:hAnsi="Times New Roman" w:cs="Times New Roman"/>
        </w:rPr>
        <w:t>a</w:t>
      </w:r>
      <w:r w:rsidR="00A61E73" w:rsidRPr="00463A40">
        <w:rPr>
          <w:rFonts w:ascii="Times New Roman" w:hAnsi="Times New Roman" w:cs="Times New Roman"/>
        </w:rPr>
        <w:t xml:space="preserve"> následnej </w:t>
      </w:r>
      <w:r w:rsidR="00984EF0" w:rsidRPr="00463A40">
        <w:rPr>
          <w:rFonts w:ascii="Times New Roman" w:hAnsi="Times New Roman" w:cs="Times New Roman"/>
        </w:rPr>
        <w:t xml:space="preserve">filtrácie v pieskových filtroch. Po </w:t>
      </w:r>
      <w:r w:rsidR="00386FC7" w:rsidRPr="00463A40">
        <w:rPr>
          <w:rFonts w:ascii="Times New Roman" w:hAnsi="Times New Roman" w:cs="Times New Roman"/>
        </w:rPr>
        <w:t xml:space="preserve">ochladení a </w:t>
      </w:r>
      <w:r w:rsidR="00984EF0" w:rsidRPr="00463A40">
        <w:rPr>
          <w:rFonts w:ascii="Times New Roman" w:hAnsi="Times New Roman" w:cs="Times New Roman"/>
        </w:rPr>
        <w:t xml:space="preserve">vyčistení je spätne využívaná v jednotlivých chladiacich okruhoch zariadenia kontinuálneho odlievania. </w:t>
      </w:r>
      <w:r w:rsidR="006708A5" w:rsidRPr="00463A40">
        <w:rPr>
          <w:rFonts w:ascii="Times New Roman" w:hAnsi="Times New Roman" w:cs="Times New Roman"/>
        </w:rPr>
        <w:t>Všetky vodné okruhy sú chemicky ošetrované na dosiahnutie dlhodobo stabilných parametrov a možnosť maximálnej rec</w:t>
      </w:r>
      <w:r w:rsidR="002D7B65" w:rsidRPr="00463A40">
        <w:rPr>
          <w:rFonts w:ascii="Times New Roman" w:hAnsi="Times New Roman" w:cs="Times New Roman"/>
        </w:rPr>
        <w:t>irkulácie</w:t>
      </w:r>
      <w:r w:rsidR="006708A5" w:rsidRPr="00463A40">
        <w:rPr>
          <w:rFonts w:ascii="Times New Roman" w:hAnsi="Times New Roman" w:cs="Times New Roman"/>
        </w:rPr>
        <w:t xml:space="preserve">. </w:t>
      </w:r>
      <w:r w:rsidR="00BB5B6A" w:rsidRPr="00463A40">
        <w:rPr>
          <w:rFonts w:ascii="Times New Roman" w:hAnsi="Times New Roman" w:cs="Times New Roman"/>
        </w:rPr>
        <w:t xml:space="preserve">Z predmetných technológii nedochádza k trvalému vypúšťaniu odpadových vôd. </w:t>
      </w:r>
      <w:r w:rsidR="006708A5" w:rsidRPr="00463A40">
        <w:rPr>
          <w:rFonts w:ascii="Times New Roman" w:hAnsi="Times New Roman" w:cs="Times New Roman"/>
        </w:rPr>
        <w:t xml:space="preserve">Strata vody z procesu vo forme odparu a pri odkale okruhov pri </w:t>
      </w:r>
      <w:r w:rsidR="00BB5B6A" w:rsidRPr="00463A40">
        <w:rPr>
          <w:rFonts w:ascii="Times New Roman" w:hAnsi="Times New Roman" w:cs="Times New Roman"/>
        </w:rPr>
        <w:t>údržbárskych</w:t>
      </w:r>
      <w:r w:rsidR="006708A5" w:rsidRPr="00463A40">
        <w:rPr>
          <w:rFonts w:ascii="Times New Roman" w:hAnsi="Times New Roman" w:cs="Times New Roman"/>
        </w:rPr>
        <w:t xml:space="preserve"> činnostiach je nahradzovaná priemyselnou</w:t>
      </w:r>
      <w:r w:rsidR="00BB5B6A" w:rsidRPr="00463A40">
        <w:rPr>
          <w:rFonts w:ascii="Times New Roman" w:hAnsi="Times New Roman" w:cs="Times New Roman"/>
        </w:rPr>
        <w:t xml:space="preserve"> vodou.</w:t>
      </w:r>
      <w:r w:rsidR="00BB5B6A">
        <w:rPr>
          <w:rFonts w:ascii="Times New Roman" w:hAnsi="Times New Roman" w:cs="Times New Roman"/>
          <w:color w:val="FF0000"/>
        </w:rPr>
        <w:t xml:space="preserve"> </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E6459B" w:rsidRPr="00902FBB" w:rsidRDefault="00E6459B" w:rsidP="001505FC">
      <w:pPr>
        <w:jc w:val="both"/>
        <w:rPr>
          <w:rFonts w:ascii="Times New Roman" w:hAnsi="Times New Roman" w:cs="Times New Roman"/>
        </w:rPr>
      </w:pPr>
      <w:r w:rsidRPr="00730AC6">
        <w:rPr>
          <w:rFonts w:ascii="Times New Roman" w:hAnsi="Times New Roman" w:cs="Times New Roman"/>
          <w:color w:val="000000"/>
        </w:rPr>
        <w:t>Podmienka splnená v celom rozsahu</w:t>
      </w:r>
      <w:r>
        <w:rPr>
          <w:rFonts w:ascii="Times New Roman" w:hAnsi="Times New Roman" w:cs="Times New Roman"/>
        </w:rPr>
        <w:t>.</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E6459B" w:rsidRDefault="00E6459B" w:rsidP="001505FC">
      <w:pPr>
        <w:jc w:val="both"/>
        <w:rPr>
          <w:rFonts w:ascii="Times New Roman" w:hAnsi="Times New Roman" w:cs="Times New Roman"/>
        </w:rPr>
      </w:pPr>
      <w:r w:rsidRPr="00902FBB">
        <w:rPr>
          <w:rFonts w:ascii="Times New Roman" w:hAnsi="Times New Roman" w:cs="Times New Roman"/>
        </w:rPr>
        <w:t>Bez prijatých opatrení</w:t>
      </w:r>
      <w:r>
        <w:rPr>
          <w:rFonts w:ascii="Times New Roman" w:hAnsi="Times New Roman" w:cs="Times New Roman"/>
        </w:rPr>
        <w:t>.</w:t>
      </w:r>
    </w:p>
    <w:p w:rsidR="00885ECC" w:rsidRPr="00E6459B" w:rsidRDefault="00885ECC" w:rsidP="001505FC">
      <w:pPr>
        <w:jc w:val="both"/>
        <w:rPr>
          <w:rFonts w:ascii="Times New Roman" w:hAnsi="Times New Roman" w:cs="Times New Roman"/>
        </w:rPr>
      </w:pPr>
    </w:p>
    <w:p w:rsidR="009E5CC5" w:rsidRPr="0032185B" w:rsidRDefault="009E5CC5" w:rsidP="001505FC">
      <w:pPr>
        <w:pStyle w:val="CM4"/>
        <w:spacing w:before="60" w:after="60"/>
        <w:jc w:val="both"/>
        <w:rPr>
          <w:rFonts w:ascii="Times New Roman" w:hAnsi="Times New Roman" w:cs="Times New Roman"/>
          <w:color w:val="000000"/>
          <w:sz w:val="22"/>
          <w:szCs w:val="22"/>
        </w:rPr>
      </w:pPr>
      <w:r w:rsidRPr="0032185B">
        <w:rPr>
          <w:rFonts w:ascii="Times New Roman" w:hAnsi="Times New Roman" w:cs="Times New Roman"/>
          <w:b/>
          <w:bCs/>
          <w:i/>
          <w:iCs/>
          <w:color w:val="000000"/>
          <w:sz w:val="22"/>
          <w:szCs w:val="22"/>
        </w:rPr>
        <w:t xml:space="preserve">Rezíduá z výroby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color w:val="000000"/>
          <w:sz w:val="22"/>
          <w:szCs w:val="22"/>
        </w:rPr>
        <w:t>82. BAT</w:t>
      </w:r>
      <w:r w:rsidRPr="0032185B">
        <w:rPr>
          <w:rFonts w:ascii="Times New Roman" w:hAnsi="Times New Roman" w:cs="Times New Roman"/>
          <w:color w:val="000000"/>
          <w:sz w:val="22"/>
          <w:szCs w:val="22"/>
        </w:rPr>
        <w:t xml:space="preserve"> </w:t>
      </w:r>
      <w:r w:rsidRPr="0032185B">
        <w:rPr>
          <w:rFonts w:ascii="Times New Roman" w:hAnsi="Times New Roman" w:cs="Times New Roman"/>
          <w:i/>
          <w:color w:val="000000"/>
          <w:sz w:val="22"/>
          <w:szCs w:val="22"/>
        </w:rPr>
        <w:t xml:space="preserve">má slúžiť na prevenciu vzniku odpadu pomocou jednej z týchto techník alebo ich kombinácie (pozri BAT 8):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I. vhodný zber a skladovanie s cieľom uľahčiť špecifické spracovanie;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II. recyklácia na mieste prachu zo spracovania plynu z kyslíkového konvertora, prachu zo sekundárneho odstraňovania prachu a okují z kontinuálneho liatia späť do procesu výroby ocele, pričom sa venuje náležitá pozornosť účinkom emisií z toho zariadenia, v ktorom prebieha recyklácia;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lastRenderedPageBreak/>
        <w:t xml:space="preserve">III. recyklácia na mieste trosky z kyslíkového konvertora a drobného materiálu z trosky z kyslíkového konvertora v rôznych aplikáciách;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IV. spracovanie trosky, pokiaľ trhové podmienky dovoľujú externé využitie trosky (napr. ako agregátu v materiáloch alebo na stavby);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V. použitie prachov a kalu z filtrov na externé spätné získavanie železa a neželezných kovov, ako je zinok, vo výrobe neželezných kovov;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VI. použitie usadzovacej nádrže pre kal s následnou recykláciou hrubozrnnej frakcie v aglomeračnej/vysokej peci alebo v cementárenskom priemysle, pokiaľ veľkosť zŕn umožňuje primeranú separáciu.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bCs/>
          <w:i/>
          <w:color w:val="000000"/>
          <w:sz w:val="22"/>
          <w:szCs w:val="22"/>
        </w:rPr>
        <w:t xml:space="preserve">Uplatniteľnosť BAT V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Lisovanie brikiet z prachu za horúca a recyklácia prachu so spätným získavaním peliet s vysokou koncentráciou zinku na externé opakované využitie je použiteľné, pokiaľ sa na čistenie plynu z kyslíkového konvertora používa elektrostatické zachytávanie suchou cestou. Spätné získavanie zinku lisovaním brikiet nie je použiteľné v systémoch na odstraňovanie prachu mokrou cestou z dôvodu nestabilného usadzovania v usadzovacích nádržiach, spôsobeného vznikom vodíka (z reakcie kovového zinku s vodou). Z týchto bezpečnostných dôvodov by obsah zinku v kale mal byť obmedzený na 8 – 10 %. </w:t>
      </w:r>
    </w:p>
    <w:p w:rsidR="009E5CC5" w:rsidRPr="0032185B" w:rsidRDefault="009E5CC5" w:rsidP="00D86B8C">
      <w:pPr>
        <w:pStyle w:val="CM4"/>
        <w:spacing w:before="60" w:after="12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BAT má slúžiť na to, aby sa kontrolovaným spôsobom hospodárilo s rezíduami z procesov v kyslíkovom konvertore, ktorých vzniku sa nedá zabrániť a nedajú sa recyklovať. </w:t>
      </w:r>
    </w:p>
    <w:p w:rsidR="00E6459B" w:rsidRDefault="00E6459B" w:rsidP="00D86B8C">
      <w:pPr>
        <w:spacing w:after="120"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E6459B" w:rsidRDefault="004067CE" w:rsidP="001505FC">
      <w:pPr>
        <w:jc w:val="both"/>
        <w:rPr>
          <w:rFonts w:ascii="Times New Roman" w:hAnsi="Times New Roman" w:cs="Times New Roman"/>
          <w:color w:val="000000"/>
        </w:rPr>
      </w:pPr>
      <w:r>
        <w:rPr>
          <w:rFonts w:ascii="Times New Roman" w:hAnsi="Times New Roman" w:cs="Times New Roman"/>
        </w:rPr>
        <w:t xml:space="preserve">I. </w:t>
      </w:r>
      <w:r w:rsidR="00F21179">
        <w:rPr>
          <w:rFonts w:ascii="Times New Roman" w:hAnsi="Times New Roman" w:cs="Times New Roman"/>
        </w:rPr>
        <w:t xml:space="preserve">V rámci výroby ocele vznikajú rôzne druhy rezíduí, ktoré sú v mieste vzniku dočasne uložené vo vhodných zariadeniach (prachy, kaly, okuje sú zhromažďované v kontajneroch, silách, betónových depóniach), resp. sú priebežne odvážené (oceliarenské trosky) na spracovanie u </w:t>
      </w:r>
      <w:r w:rsidR="00F21179" w:rsidRPr="00480541">
        <w:rPr>
          <w:rFonts w:ascii="Times New Roman" w:hAnsi="Times New Roman" w:cs="Times New Roman"/>
          <w:color w:val="000000"/>
        </w:rPr>
        <w:t>externého dodávateľa</w:t>
      </w:r>
      <w:r w:rsidR="00F21179">
        <w:rPr>
          <w:rFonts w:ascii="Times New Roman" w:hAnsi="Times New Roman" w:cs="Times New Roman"/>
          <w:color w:val="000000"/>
        </w:rPr>
        <w:t>.</w:t>
      </w:r>
    </w:p>
    <w:p w:rsidR="00F21179" w:rsidRDefault="004067CE" w:rsidP="001505FC">
      <w:pPr>
        <w:jc w:val="both"/>
        <w:rPr>
          <w:rFonts w:ascii="Times New Roman" w:hAnsi="Times New Roman" w:cs="Times New Roman"/>
          <w:color w:val="000000"/>
        </w:rPr>
      </w:pPr>
      <w:r>
        <w:rPr>
          <w:rFonts w:ascii="Times New Roman" w:hAnsi="Times New Roman" w:cs="Times New Roman"/>
          <w:color w:val="000000"/>
        </w:rPr>
        <w:t>II. Spracovanie konvertorových prachov z plynočistiarní KK1 a KK3, okují so zariadenia kontinuálneho odlievania, kalov z plynočistiarní KK4 a KK5 je zabezpečené u externého dodávateľa priamo v areáli USSK. Z uvedených rezíduí sú vyrábané brikety – určené na recykláciu v konvertorovom procese a mikropelety – určené na spracovanie vo vysokopecnom procese. Prachy zachytené v sekundárnom odprášení jednotlivých oceliarní sú vyvážané na skládku odpadu, nakoľko ich chemické zloženie nie je vhodné pre spracovanie vyššie uvedenou technológiou.</w:t>
      </w:r>
    </w:p>
    <w:p w:rsidR="004067CE" w:rsidRDefault="004067CE" w:rsidP="001505FC">
      <w:pPr>
        <w:jc w:val="both"/>
        <w:rPr>
          <w:rFonts w:ascii="Times New Roman" w:hAnsi="Times New Roman" w:cs="Times New Roman"/>
          <w:color w:val="000000"/>
        </w:rPr>
      </w:pPr>
      <w:r>
        <w:rPr>
          <w:rFonts w:ascii="Times New Roman" w:hAnsi="Times New Roman" w:cs="Times New Roman"/>
          <w:color w:val="000000"/>
        </w:rPr>
        <w:t>III.</w:t>
      </w:r>
      <w:r w:rsidR="00AC5CAC">
        <w:rPr>
          <w:rFonts w:ascii="Times New Roman" w:hAnsi="Times New Roman" w:cs="Times New Roman"/>
          <w:color w:val="000000"/>
        </w:rPr>
        <w:t>, IV.</w:t>
      </w:r>
      <w:r>
        <w:rPr>
          <w:rFonts w:ascii="Times New Roman" w:hAnsi="Times New Roman" w:cs="Times New Roman"/>
          <w:color w:val="000000"/>
        </w:rPr>
        <w:t xml:space="preserve"> </w:t>
      </w:r>
      <w:r w:rsidRPr="00480541">
        <w:rPr>
          <w:rFonts w:ascii="Times New Roman" w:hAnsi="Times New Roman" w:cs="Times New Roman"/>
          <w:color w:val="000000"/>
        </w:rPr>
        <w:t xml:space="preserve">Spracovanie oceliarenskej trosky je </w:t>
      </w:r>
      <w:r>
        <w:rPr>
          <w:rFonts w:ascii="Times New Roman" w:hAnsi="Times New Roman" w:cs="Times New Roman"/>
          <w:color w:val="000000"/>
        </w:rPr>
        <w:t>realizované</w:t>
      </w:r>
      <w:r w:rsidRPr="00480541">
        <w:rPr>
          <w:rFonts w:ascii="Times New Roman" w:hAnsi="Times New Roman" w:cs="Times New Roman"/>
          <w:color w:val="000000"/>
        </w:rPr>
        <w:t xml:space="preserve"> na základe zmluvnéh</w:t>
      </w:r>
      <w:r w:rsidR="00DC06D7">
        <w:rPr>
          <w:rFonts w:ascii="Times New Roman" w:hAnsi="Times New Roman" w:cs="Times New Roman"/>
          <w:color w:val="000000"/>
        </w:rPr>
        <w:t>o vzťahu u externého dodávateľa</w:t>
      </w:r>
      <w:r>
        <w:rPr>
          <w:rFonts w:ascii="Times New Roman" w:hAnsi="Times New Roman" w:cs="Times New Roman"/>
          <w:color w:val="000000"/>
        </w:rPr>
        <w:t>, ktorý zabezpečuje pre DZ Oceliareň kompletnú službu na vlastných technologických zariadeniach.</w:t>
      </w:r>
      <w:r w:rsidR="00953FD9">
        <w:rPr>
          <w:rFonts w:ascii="Times New Roman" w:hAnsi="Times New Roman" w:cs="Times New Roman"/>
          <w:color w:val="000000"/>
        </w:rPr>
        <w:t xml:space="preserve"> Výstupnými </w:t>
      </w:r>
      <w:r w:rsidR="00AC5CAC">
        <w:rPr>
          <w:rFonts w:ascii="Times New Roman" w:hAnsi="Times New Roman" w:cs="Times New Roman"/>
          <w:color w:val="000000"/>
        </w:rPr>
        <w:t>látkami</w:t>
      </w:r>
      <w:r w:rsidR="00953FD9">
        <w:rPr>
          <w:rFonts w:ascii="Times New Roman" w:hAnsi="Times New Roman" w:cs="Times New Roman"/>
          <w:color w:val="000000"/>
        </w:rPr>
        <w:t xml:space="preserve"> sú jednotlivé frakcie </w:t>
      </w:r>
      <w:r w:rsidR="00AC5CAC">
        <w:rPr>
          <w:rFonts w:ascii="Times New Roman" w:hAnsi="Times New Roman" w:cs="Times New Roman"/>
          <w:color w:val="000000"/>
        </w:rPr>
        <w:t>železitých produktov (produkt A, B, C s rôznym obsahom železa, ktoré sú spätne recyklované vo vysokopecnom a konvertorovom procese), demetalizovaná troska (recyklovaná vo vysokopecnom procese, využívaná ako umelé hutné kamenivo interne a odpredávaná externe</w:t>
      </w:r>
      <w:r w:rsidR="004F551D">
        <w:rPr>
          <w:rFonts w:ascii="Times New Roman" w:hAnsi="Times New Roman" w:cs="Times New Roman"/>
          <w:color w:val="000000"/>
        </w:rPr>
        <w:t>, resp. je súčasťou zmesi prachu a kalu ur</w:t>
      </w:r>
      <w:r w:rsidR="007434CD">
        <w:rPr>
          <w:rFonts w:ascii="Times New Roman" w:hAnsi="Times New Roman" w:cs="Times New Roman"/>
          <w:color w:val="000000"/>
        </w:rPr>
        <w:t>čenej pre cementárensky priemysel</w:t>
      </w:r>
      <w:r w:rsidR="00AC5CAC">
        <w:rPr>
          <w:rFonts w:ascii="Times New Roman" w:hAnsi="Times New Roman" w:cs="Times New Roman"/>
          <w:color w:val="000000"/>
        </w:rPr>
        <w:t xml:space="preserve">). </w:t>
      </w:r>
    </w:p>
    <w:p w:rsidR="00AC5CAC" w:rsidRDefault="007434CD" w:rsidP="001505FC">
      <w:pPr>
        <w:jc w:val="both"/>
        <w:rPr>
          <w:rFonts w:ascii="Times New Roman" w:hAnsi="Times New Roman" w:cs="Times New Roman"/>
          <w:color w:val="000000"/>
        </w:rPr>
      </w:pPr>
      <w:r>
        <w:rPr>
          <w:rFonts w:ascii="Times New Roman" w:hAnsi="Times New Roman" w:cs="Times New Roman"/>
        </w:rPr>
        <w:t xml:space="preserve">V. Oceliarenské prachy a kaly sú spracovávané do formy </w:t>
      </w:r>
      <w:r>
        <w:rPr>
          <w:rFonts w:ascii="Times New Roman" w:hAnsi="Times New Roman" w:cs="Times New Roman"/>
          <w:color w:val="000000"/>
        </w:rPr>
        <w:t>brikiet – určené na recykláciu v konvertorovom procese a mikropeliet – určené na spracovanie vo vysokopecnom procese ako zdroj železa. Spracovanie za účelom získania neželezných kovov (zinok a pod.) nie je v súčasnosti aplikované.</w:t>
      </w:r>
    </w:p>
    <w:p w:rsidR="006D6F55" w:rsidRDefault="007434CD" w:rsidP="001505FC">
      <w:pPr>
        <w:jc w:val="both"/>
        <w:rPr>
          <w:rFonts w:ascii="Times New Roman" w:hAnsi="Times New Roman" w:cs="Times New Roman"/>
        </w:rPr>
      </w:pPr>
      <w:r w:rsidRPr="00463A40">
        <w:rPr>
          <w:rFonts w:ascii="Times New Roman" w:hAnsi="Times New Roman" w:cs="Times New Roman"/>
          <w:color w:val="000000"/>
        </w:rPr>
        <w:t xml:space="preserve">VI. </w:t>
      </w:r>
      <w:r w:rsidRPr="00463A40">
        <w:rPr>
          <w:rFonts w:ascii="Times New Roman" w:hAnsi="Times New Roman" w:cs="Times New Roman"/>
        </w:rPr>
        <w:t xml:space="preserve">Oceliareň </w:t>
      </w:r>
      <w:r w:rsidR="006D6F55" w:rsidRPr="00463A40">
        <w:rPr>
          <w:rFonts w:ascii="Times New Roman" w:hAnsi="Times New Roman" w:cs="Times New Roman"/>
        </w:rPr>
        <w:t xml:space="preserve">2 </w:t>
      </w:r>
      <w:r w:rsidRPr="00463A40">
        <w:rPr>
          <w:rFonts w:ascii="Times New Roman" w:hAnsi="Times New Roman" w:cs="Times New Roman"/>
        </w:rPr>
        <w:t xml:space="preserve">má vybudované filtračné zariadenia </w:t>
      </w:r>
      <w:r w:rsidR="006D6F55" w:rsidRPr="00463A40">
        <w:rPr>
          <w:rFonts w:ascii="Times New Roman" w:hAnsi="Times New Roman" w:cs="Times New Roman"/>
        </w:rPr>
        <w:t xml:space="preserve">konvertorového plynu </w:t>
      </w:r>
      <w:r w:rsidRPr="00463A40">
        <w:rPr>
          <w:rFonts w:ascii="Times New Roman" w:hAnsi="Times New Roman" w:cs="Times New Roman"/>
        </w:rPr>
        <w:t xml:space="preserve">na báze </w:t>
      </w:r>
      <w:r w:rsidR="006D6F55" w:rsidRPr="00463A40">
        <w:rPr>
          <w:rFonts w:ascii="Times New Roman" w:hAnsi="Times New Roman" w:cs="Times New Roman"/>
        </w:rPr>
        <w:t>mokrého</w:t>
      </w:r>
      <w:r w:rsidRPr="00463A40">
        <w:rPr>
          <w:rFonts w:ascii="Times New Roman" w:hAnsi="Times New Roman" w:cs="Times New Roman"/>
        </w:rPr>
        <w:t xml:space="preserve"> procesu</w:t>
      </w:r>
      <w:r w:rsidR="006D6F55" w:rsidRPr="00463A40">
        <w:rPr>
          <w:rFonts w:ascii="Times New Roman" w:hAnsi="Times New Roman" w:cs="Times New Roman"/>
        </w:rPr>
        <w:t xml:space="preserve">. Prach zachytený do vody je následne separovaný v predusadzovacích nádržiach, kde sa získa </w:t>
      </w:r>
      <w:r w:rsidR="00D86B8C" w:rsidRPr="00463A40">
        <w:rPr>
          <w:rFonts w:ascii="Times New Roman" w:hAnsi="Times New Roman" w:cs="Times New Roman"/>
        </w:rPr>
        <w:t>hrubozrnná</w:t>
      </w:r>
      <w:r w:rsidR="006D6F55" w:rsidRPr="00463A40">
        <w:rPr>
          <w:rFonts w:ascii="Times New Roman" w:hAnsi="Times New Roman" w:cs="Times New Roman"/>
        </w:rPr>
        <w:t xml:space="preserve"> frakcia (zachytávaná do bikramových nádob a spracovávaná do </w:t>
      </w:r>
      <w:r w:rsidR="00A61E73" w:rsidRPr="00463A40">
        <w:rPr>
          <w:rFonts w:ascii="Times New Roman" w:hAnsi="Times New Roman" w:cs="Times New Roman"/>
        </w:rPr>
        <w:t>brikiet a mikropeliet pre recykláciu v rámci USSK) a kalovodná zmes je následne čistená v usadzovacích nádržiach typu „DORR“. Usaden</w:t>
      </w:r>
      <w:r w:rsidR="00245E01" w:rsidRPr="00463A40">
        <w:rPr>
          <w:rFonts w:ascii="Times New Roman" w:hAnsi="Times New Roman" w:cs="Times New Roman"/>
        </w:rPr>
        <w:t>ý</w:t>
      </w:r>
      <w:r w:rsidR="00A61E73" w:rsidRPr="00463A40">
        <w:rPr>
          <w:rFonts w:ascii="Times New Roman" w:hAnsi="Times New Roman" w:cs="Times New Roman"/>
        </w:rPr>
        <w:t xml:space="preserve"> jemný konvertorový kal je z usadzovacích nádrží dopravovaný potrubnou cestou </w:t>
      </w:r>
      <w:r w:rsidR="00A61E73" w:rsidRPr="00463A40">
        <w:rPr>
          <w:rFonts w:ascii="Times New Roman" w:hAnsi="Times New Roman" w:cs="Times New Roman"/>
        </w:rPr>
        <w:lastRenderedPageBreak/>
        <w:t xml:space="preserve">do štyroch kalových nádrží za účelom jeho odvodnenia. </w:t>
      </w:r>
      <w:r w:rsidR="00D86B8C" w:rsidRPr="00463A40">
        <w:rPr>
          <w:rFonts w:ascii="Times New Roman" w:hAnsi="Times New Roman" w:cs="Times New Roman"/>
        </w:rPr>
        <w:t>Jemnozrnný</w:t>
      </w:r>
      <w:r w:rsidR="00A61E73" w:rsidRPr="00463A40">
        <w:rPr>
          <w:rFonts w:ascii="Times New Roman" w:hAnsi="Times New Roman" w:cs="Times New Roman"/>
        </w:rPr>
        <w:t xml:space="preserve"> odvodnený kal je spracovávaný do </w:t>
      </w:r>
      <w:r w:rsidR="00D86B8C" w:rsidRPr="00463A40">
        <w:rPr>
          <w:rFonts w:ascii="Times New Roman" w:hAnsi="Times New Roman" w:cs="Times New Roman"/>
        </w:rPr>
        <w:t>brikiet</w:t>
      </w:r>
      <w:r w:rsidR="00A61E73" w:rsidRPr="00463A40">
        <w:rPr>
          <w:rFonts w:ascii="Times New Roman" w:hAnsi="Times New Roman" w:cs="Times New Roman"/>
        </w:rPr>
        <w:t>, mikropeliet a do zmesi prach+kal určeného pre cementárenský priemysel.</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3373BD" w:rsidRPr="00202548" w:rsidRDefault="003373BD" w:rsidP="001505FC">
      <w:pPr>
        <w:jc w:val="both"/>
        <w:rPr>
          <w:rFonts w:ascii="Times New Roman" w:hAnsi="Times New Roman" w:cs="Times New Roman"/>
        </w:rPr>
      </w:pPr>
      <w:r>
        <w:rPr>
          <w:rFonts w:ascii="Times New Roman" w:hAnsi="Times New Roman" w:cs="Times New Roman"/>
        </w:rPr>
        <w:t xml:space="preserve">Plnenie tejto podmienky súvisí s plnením podmienok BAT č. 8 a BAT č. 9. </w:t>
      </w:r>
      <w:r w:rsidRPr="00202548">
        <w:rPr>
          <w:rFonts w:ascii="Times New Roman" w:hAnsi="Times New Roman" w:cs="Times New Roman"/>
        </w:rPr>
        <w:t>Pre dosiahnutie vyššieho podielu spätného využitia rezíduí bude vykonaná realizácia jedného z nasledovných opatrení:</w:t>
      </w:r>
    </w:p>
    <w:p w:rsidR="003373BD" w:rsidRPr="00202548" w:rsidRDefault="003373BD" w:rsidP="001505FC">
      <w:pPr>
        <w:pStyle w:val="Odsekzoznamu"/>
        <w:numPr>
          <w:ilvl w:val="0"/>
          <w:numId w:val="8"/>
        </w:numPr>
        <w:jc w:val="both"/>
        <w:rPr>
          <w:rFonts w:ascii="Times New Roman" w:hAnsi="Times New Roman" w:cs="Times New Roman"/>
        </w:rPr>
      </w:pPr>
      <w:r w:rsidRPr="00202548">
        <w:rPr>
          <w:rFonts w:ascii="Times New Roman" w:hAnsi="Times New Roman" w:cs="Times New Roman"/>
        </w:rPr>
        <w:t>Interná recyklačná technológia prevádzkovaná USSK</w:t>
      </w:r>
    </w:p>
    <w:p w:rsidR="003373BD" w:rsidRPr="00202548" w:rsidRDefault="003373BD" w:rsidP="001505FC">
      <w:pPr>
        <w:pStyle w:val="Odsekzoznamu"/>
        <w:numPr>
          <w:ilvl w:val="0"/>
          <w:numId w:val="8"/>
        </w:numPr>
        <w:jc w:val="both"/>
        <w:rPr>
          <w:rFonts w:ascii="Times New Roman" w:hAnsi="Times New Roman" w:cs="Times New Roman"/>
        </w:rPr>
      </w:pPr>
      <w:r w:rsidRPr="00202548">
        <w:rPr>
          <w:rFonts w:ascii="Times New Roman" w:hAnsi="Times New Roman" w:cs="Times New Roman"/>
        </w:rPr>
        <w:t>Interná recyklačná technológia prevádzkovaná externým dodávateľom</w:t>
      </w:r>
    </w:p>
    <w:p w:rsidR="003373BD" w:rsidRPr="00202548" w:rsidRDefault="003373BD" w:rsidP="001505FC">
      <w:pPr>
        <w:pStyle w:val="Odsekzoznamu"/>
        <w:numPr>
          <w:ilvl w:val="0"/>
          <w:numId w:val="8"/>
        </w:numPr>
        <w:jc w:val="both"/>
        <w:rPr>
          <w:rFonts w:ascii="Times New Roman" w:hAnsi="Times New Roman" w:cs="Times New Roman"/>
        </w:rPr>
      </w:pPr>
      <w:r w:rsidRPr="00202548">
        <w:rPr>
          <w:rFonts w:ascii="Times New Roman" w:hAnsi="Times New Roman" w:cs="Times New Roman"/>
        </w:rPr>
        <w:t>Externá recyklácia treťou stranou</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3373BD" w:rsidRDefault="003373BD" w:rsidP="001505FC">
      <w:pPr>
        <w:spacing w:line="240" w:lineRule="auto"/>
        <w:jc w:val="both"/>
        <w:rPr>
          <w:rFonts w:ascii="Times New Roman" w:hAnsi="Times New Roman" w:cs="Times New Roman"/>
          <w:b/>
        </w:rPr>
      </w:pPr>
      <w:r w:rsidRPr="00202548">
        <w:rPr>
          <w:rFonts w:ascii="Times New Roman" w:hAnsi="Times New Roman" w:cs="Times New Roman"/>
        </w:rPr>
        <w:t xml:space="preserve">Termín: </w:t>
      </w:r>
      <w:r w:rsidRPr="00202548">
        <w:rPr>
          <w:rFonts w:ascii="Times New Roman" w:hAnsi="Times New Roman" w:cs="Times New Roman"/>
          <w:b/>
        </w:rPr>
        <w:t>do 03/2016</w:t>
      </w:r>
    </w:p>
    <w:p w:rsidR="00885ECC" w:rsidRDefault="00885ECC" w:rsidP="001505FC">
      <w:pPr>
        <w:spacing w:line="240" w:lineRule="auto"/>
        <w:jc w:val="both"/>
        <w:rPr>
          <w:rFonts w:ascii="Times New Roman" w:hAnsi="Times New Roman" w:cs="Times New Roman"/>
          <w:b/>
        </w:rPr>
      </w:pPr>
    </w:p>
    <w:p w:rsidR="009E5CC5" w:rsidRPr="0032185B" w:rsidRDefault="00E6459B" w:rsidP="001505FC">
      <w:pPr>
        <w:pStyle w:val="CM4"/>
        <w:spacing w:before="60" w:after="60"/>
        <w:jc w:val="both"/>
        <w:rPr>
          <w:rFonts w:ascii="Times New Roman" w:hAnsi="Times New Roman" w:cs="Times New Roman"/>
          <w:color w:val="000000"/>
          <w:sz w:val="22"/>
          <w:szCs w:val="22"/>
        </w:rPr>
      </w:pPr>
      <w:r>
        <w:rPr>
          <w:rFonts w:ascii="Times New Roman" w:hAnsi="Times New Roman" w:cs="Times New Roman"/>
          <w:b/>
          <w:bCs/>
          <w:i/>
          <w:iCs/>
          <w:color w:val="000000"/>
          <w:sz w:val="22"/>
          <w:szCs w:val="22"/>
        </w:rPr>
        <w:t>E</w:t>
      </w:r>
      <w:r w:rsidR="009E5CC5" w:rsidRPr="0032185B">
        <w:rPr>
          <w:rFonts w:ascii="Times New Roman" w:hAnsi="Times New Roman" w:cs="Times New Roman"/>
          <w:b/>
          <w:bCs/>
          <w:i/>
          <w:iCs/>
          <w:color w:val="000000"/>
          <w:sz w:val="22"/>
          <w:szCs w:val="22"/>
        </w:rPr>
        <w:t xml:space="preserve">nergia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color w:val="000000"/>
          <w:sz w:val="22"/>
          <w:szCs w:val="22"/>
        </w:rPr>
        <w:t>83. BAT</w:t>
      </w:r>
      <w:r w:rsidRPr="0032185B">
        <w:rPr>
          <w:rFonts w:ascii="Times New Roman" w:hAnsi="Times New Roman" w:cs="Times New Roman"/>
          <w:color w:val="000000"/>
          <w:sz w:val="22"/>
          <w:szCs w:val="22"/>
        </w:rPr>
        <w:t xml:space="preserve"> </w:t>
      </w:r>
      <w:r w:rsidRPr="0032185B">
        <w:rPr>
          <w:rFonts w:ascii="Times New Roman" w:hAnsi="Times New Roman" w:cs="Times New Roman"/>
          <w:i/>
          <w:color w:val="000000"/>
          <w:sz w:val="22"/>
          <w:szCs w:val="22"/>
        </w:rPr>
        <w:t xml:space="preserve">má slúžiť na zber, čistenie a úpravu plyn z kyslíkového konvertora pre jeho následné použitie ako paliva.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bCs/>
          <w:i/>
          <w:color w:val="000000"/>
          <w:sz w:val="22"/>
          <w:szCs w:val="22"/>
        </w:rPr>
        <w:t xml:space="preserve">Uplatniteľnosť </w:t>
      </w:r>
    </w:p>
    <w:p w:rsidR="009E5CC5"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V niektorých prípadoch nemusí byť spätné získavanie plynu z kyslíkového konvertora potlačeným spaľovaním ekonomicky únosné alebo (so zreteľom na vhodné hospodárenie s energiou) uskutočniteľné. V týchto prípadoch sa plyn z kyslíkového konvertora môže spaľovať za vzniku pary. Druh spaľovania (úplné alebo potlačené spaľovanie) závisí od hospodárenia s energiami v danej lokalite.</w:t>
      </w:r>
    </w:p>
    <w:p w:rsidR="00E6459B" w:rsidRDefault="00E6459B"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E6459B" w:rsidRPr="00902FBB" w:rsidRDefault="00EA4B30" w:rsidP="001505FC">
      <w:pPr>
        <w:jc w:val="both"/>
        <w:rPr>
          <w:rFonts w:ascii="Times New Roman" w:hAnsi="Times New Roman" w:cs="Times New Roman"/>
        </w:rPr>
      </w:pPr>
      <w:r>
        <w:rPr>
          <w:rFonts w:ascii="Times New Roman" w:hAnsi="Times New Roman" w:cs="Times New Roman"/>
        </w:rPr>
        <w:t>Zachytávanie konvertorového plynu z</w:t>
      </w:r>
      <w:r w:rsidR="006D6F55">
        <w:rPr>
          <w:rFonts w:ascii="Times New Roman" w:hAnsi="Times New Roman" w:cs="Times New Roman"/>
        </w:rPr>
        <w:t> </w:t>
      </w:r>
      <w:r>
        <w:rPr>
          <w:rFonts w:ascii="Times New Roman" w:hAnsi="Times New Roman" w:cs="Times New Roman"/>
        </w:rPr>
        <w:t>KK</w:t>
      </w:r>
      <w:r w:rsidR="006D6F55">
        <w:rPr>
          <w:rFonts w:ascii="Times New Roman" w:hAnsi="Times New Roman" w:cs="Times New Roman"/>
        </w:rPr>
        <w:t>4</w:t>
      </w:r>
      <w:r>
        <w:rPr>
          <w:rFonts w:ascii="Times New Roman" w:hAnsi="Times New Roman" w:cs="Times New Roman"/>
        </w:rPr>
        <w:t xml:space="preserve"> a</w:t>
      </w:r>
      <w:r w:rsidR="006D6F55">
        <w:rPr>
          <w:rFonts w:ascii="Times New Roman" w:hAnsi="Times New Roman" w:cs="Times New Roman"/>
        </w:rPr>
        <w:t> </w:t>
      </w:r>
      <w:r>
        <w:rPr>
          <w:rFonts w:ascii="Times New Roman" w:hAnsi="Times New Roman" w:cs="Times New Roman"/>
        </w:rPr>
        <w:t>KK</w:t>
      </w:r>
      <w:r w:rsidR="006D6F55">
        <w:rPr>
          <w:rFonts w:ascii="Times New Roman" w:hAnsi="Times New Roman" w:cs="Times New Roman"/>
        </w:rPr>
        <w:t>5</w:t>
      </w:r>
      <w:r>
        <w:rPr>
          <w:rFonts w:ascii="Times New Roman" w:hAnsi="Times New Roman" w:cs="Times New Roman"/>
        </w:rPr>
        <w:t xml:space="preserve"> </w:t>
      </w:r>
      <w:r w:rsidR="006D6F55">
        <w:rPr>
          <w:rFonts w:ascii="Times New Roman" w:hAnsi="Times New Roman" w:cs="Times New Roman"/>
        </w:rPr>
        <w:t>je zabezpečené plynojemu konvertorového plynu o objeme 50 000 m</w:t>
      </w:r>
      <w:r w:rsidR="006D6F55">
        <w:rPr>
          <w:rFonts w:ascii="Times New Roman" w:hAnsi="Times New Roman" w:cs="Times New Roman"/>
          <w:vertAlign w:val="superscript"/>
        </w:rPr>
        <w:t>3</w:t>
      </w:r>
      <w:r w:rsidR="006D6F55">
        <w:rPr>
          <w:rFonts w:ascii="Times New Roman" w:hAnsi="Times New Roman" w:cs="Times New Roman"/>
        </w:rPr>
        <w:t xml:space="preserve">. Zachytený konvertorový plyn je následne využívaný </w:t>
      </w:r>
      <w:r>
        <w:rPr>
          <w:rFonts w:ascii="Times New Roman" w:hAnsi="Times New Roman" w:cs="Times New Roman"/>
        </w:rPr>
        <w:t>ako palivo v </w:t>
      </w:r>
      <w:r w:rsidR="00D86B8C">
        <w:rPr>
          <w:rFonts w:ascii="Times New Roman" w:hAnsi="Times New Roman" w:cs="Times New Roman"/>
        </w:rPr>
        <w:t>kotolniach</w:t>
      </w:r>
      <w:r>
        <w:rPr>
          <w:rFonts w:ascii="Times New Roman" w:hAnsi="Times New Roman" w:cs="Times New Roman"/>
        </w:rPr>
        <w:t xml:space="preserve"> DZ Oceliareň a DZ Energetika.</w:t>
      </w:r>
    </w:p>
    <w:p w:rsidR="006D6F55" w:rsidRDefault="006D6F55" w:rsidP="006D6F55">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6D6F55" w:rsidRPr="00902FBB" w:rsidRDefault="006D6F55" w:rsidP="006D6F55">
      <w:pPr>
        <w:jc w:val="both"/>
        <w:rPr>
          <w:rFonts w:ascii="Times New Roman" w:hAnsi="Times New Roman" w:cs="Times New Roman"/>
        </w:rPr>
      </w:pPr>
      <w:r w:rsidRPr="00730AC6">
        <w:rPr>
          <w:rFonts w:ascii="Times New Roman" w:hAnsi="Times New Roman" w:cs="Times New Roman"/>
          <w:color w:val="000000"/>
        </w:rPr>
        <w:t>Podmienka splnená v celom rozsahu</w:t>
      </w:r>
      <w:r>
        <w:rPr>
          <w:rFonts w:ascii="Times New Roman" w:hAnsi="Times New Roman" w:cs="Times New Roman"/>
        </w:rPr>
        <w:t>.</w:t>
      </w:r>
    </w:p>
    <w:p w:rsidR="006D6F55" w:rsidRDefault="006D6F55" w:rsidP="006D6F55">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6D6F55" w:rsidRDefault="006D6F55" w:rsidP="006D6F55">
      <w:pPr>
        <w:jc w:val="both"/>
        <w:rPr>
          <w:rFonts w:ascii="Times New Roman" w:hAnsi="Times New Roman" w:cs="Times New Roman"/>
        </w:rPr>
      </w:pPr>
      <w:r w:rsidRPr="00902FBB">
        <w:rPr>
          <w:rFonts w:ascii="Times New Roman" w:hAnsi="Times New Roman" w:cs="Times New Roman"/>
        </w:rPr>
        <w:t>Bez prijatých opatrení</w:t>
      </w:r>
      <w:r>
        <w:rPr>
          <w:rFonts w:ascii="Times New Roman" w:hAnsi="Times New Roman" w:cs="Times New Roman"/>
        </w:rPr>
        <w:t>.</w:t>
      </w:r>
    </w:p>
    <w:p w:rsidR="00885ECC" w:rsidRDefault="00885ECC" w:rsidP="001505FC">
      <w:pPr>
        <w:spacing w:line="240" w:lineRule="auto"/>
        <w:jc w:val="both"/>
        <w:rPr>
          <w:rFonts w:ascii="Times New Roman" w:hAnsi="Times New Roman" w:cs="Times New Roman"/>
          <w:b/>
        </w:rPr>
      </w:pPr>
    </w:p>
    <w:p w:rsidR="009E5CC5" w:rsidRPr="00EA4B30" w:rsidRDefault="009E5CC5" w:rsidP="001505FC">
      <w:pPr>
        <w:spacing w:line="240" w:lineRule="auto"/>
        <w:jc w:val="both"/>
        <w:rPr>
          <w:rFonts w:ascii="Times New Roman" w:hAnsi="Times New Roman" w:cs="Times New Roman"/>
          <w:b/>
        </w:rPr>
      </w:pPr>
      <w:r w:rsidRPr="0032185B">
        <w:rPr>
          <w:rFonts w:ascii="Times New Roman" w:hAnsi="Times New Roman" w:cs="Times New Roman"/>
          <w:b/>
          <w:color w:val="000000"/>
        </w:rPr>
        <w:t>84. BAT</w:t>
      </w:r>
      <w:r w:rsidRPr="0032185B">
        <w:rPr>
          <w:rFonts w:ascii="Times New Roman" w:hAnsi="Times New Roman" w:cs="Times New Roman"/>
          <w:color w:val="000000"/>
        </w:rPr>
        <w:t xml:space="preserve"> </w:t>
      </w:r>
      <w:r w:rsidRPr="0032185B">
        <w:rPr>
          <w:rFonts w:ascii="Times New Roman" w:hAnsi="Times New Roman" w:cs="Times New Roman"/>
          <w:i/>
          <w:color w:val="000000"/>
        </w:rPr>
        <w:t xml:space="preserve">má slúžiť na zníženie spotreby energie pomocou systémov odlievacích paniev s vekami.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bCs/>
          <w:i/>
          <w:color w:val="000000"/>
          <w:sz w:val="22"/>
          <w:szCs w:val="22"/>
        </w:rPr>
        <w:t xml:space="preserve">Uplatniteľnosť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Veká môžu byť veľmi ťažké, keďže sú vyrobené zo žiaruvzdorných tehál a preto kapacita žeriavov a konštrukcia celej budovy môže znamenať obmedzenia pre uplatniteľnosť v existujúcich zariadeniach. Na začlenenie systému do konkrétnych podmienok oceliarskej výrobne existujú rôzne technické riešenia. </w:t>
      </w:r>
    </w:p>
    <w:p w:rsidR="00E6459B" w:rsidRDefault="00E6459B"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E6459B" w:rsidRPr="00902FBB" w:rsidRDefault="00D3696F" w:rsidP="001505FC">
      <w:pPr>
        <w:jc w:val="both"/>
        <w:rPr>
          <w:rFonts w:ascii="Times New Roman" w:hAnsi="Times New Roman" w:cs="Times New Roman"/>
        </w:rPr>
      </w:pPr>
      <w:r>
        <w:rPr>
          <w:rFonts w:ascii="Times New Roman" w:hAnsi="Times New Roman" w:cs="Times New Roman"/>
        </w:rPr>
        <w:t xml:space="preserve">DZ Oceliareň využíva na zníženie tepelných strát pri prevozoch ocele v odlievacích </w:t>
      </w:r>
      <w:r w:rsidR="00830AD0">
        <w:rPr>
          <w:rFonts w:ascii="Times New Roman" w:hAnsi="Times New Roman" w:cs="Times New Roman"/>
        </w:rPr>
        <w:t xml:space="preserve">panvách </w:t>
      </w:r>
      <w:r>
        <w:rPr>
          <w:rFonts w:ascii="Times New Roman" w:hAnsi="Times New Roman" w:cs="Times New Roman"/>
        </w:rPr>
        <w:t>ich zakrytie vekami.</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lastRenderedPageBreak/>
        <w:t xml:space="preserve">Návrh opatrenia na zosúladenie BAT </w:t>
      </w:r>
    </w:p>
    <w:p w:rsidR="00E6459B" w:rsidRPr="00902FBB" w:rsidRDefault="00E6459B" w:rsidP="001505FC">
      <w:pPr>
        <w:jc w:val="both"/>
        <w:rPr>
          <w:rFonts w:ascii="Times New Roman" w:hAnsi="Times New Roman" w:cs="Times New Roman"/>
        </w:rPr>
      </w:pPr>
      <w:r w:rsidRPr="00730AC6">
        <w:rPr>
          <w:rFonts w:ascii="Times New Roman" w:hAnsi="Times New Roman" w:cs="Times New Roman"/>
          <w:color w:val="000000"/>
        </w:rPr>
        <w:t>Podmienka splnená v celom rozsahu</w:t>
      </w:r>
      <w:r>
        <w:rPr>
          <w:rFonts w:ascii="Times New Roman" w:hAnsi="Times New Roman" w:cs="Times New Roman"/>
        </w:rPr>
        <w:t>.</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E6459B" w:rsidRDefault="00E6459B" w:rsidP="001505FC">
      <w:pPr>
        <w:jc w:val="both"/>
        <w:rPr>
          <w:rFonts w:ascii="Times New Roman" w:hAnsi="Times New Roman" w:cs="Times New Roman"/>
        </w:rPr>
      </w:pPr>
      <w:r w:rsidRPr="00902FBB">
        <w:rPr>
          <w:rFonts w:ascii="Times New Roman" w:hAnsi="Times New Roman" w:cs="Times New Roman"/>
        </w:rPr>
        <w:t>Bez prijatých opatrení</w:t>
      </w:r>
      <w:r>
        <w:rPr>
          <w:rFonts w:ascii="Times New Roman" w:hAnsi="Times New Roman" w:cs="Times New Roman"/>
        </w:rPr>
        <w:t>.</w:t>
      </w:r>
    </w:p>
    <w:p w:rsidR="00885ECC" w:rsidRPr="00E6459B" w:rsidRDefault="00885ECC" w:rsidP="001505FC">
      <w:pPr>
        <w:jc w:val="both"/>
        <w:rPr>
          <w:rFonts w:ascii="Times New Roman" w:hAnsi="Times New Roman" w:cs="Times New Roman"/>
        </w:rPr>
      </w:pP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b/>
          <w:color w:val="000000"/>
          <w:sz w:val="22"/>
          <w:szCs w:val="22"/>
        </w:rPr>
        <w:t>85. BAT</w:t>
      </w:r>
      <w:r w:rsidRPr="009E5CC5">
        <w:rPr>
          <w:rFonts w:ascii="Times New Roman" w:hAnsi="Times New Roman" w:cs="Times New Roman"/>
          <w:color w:val="000000"/>
          <w:sz w:val="22"/>
          <w:szCs w:val="22"/>
        </w:rPr>
        <w:t xml:space="preserve"> </w:t>
      </w:r>
      <w:r w:rsidRPr="0032185B">
        <w:rPr>
          <w:rFonts w:ascii="Times New Roman" w:hAnsi="Times New Roman" w:cs="Times New Roman"/>
          <w:i/>
          <w:color w:val="000000"/>
          <w:sz w:val="22"/>
          <w:szCs w:val="22"/>
        </w:rPr>
        <w:t xml:space="preserve">má slúžiť na optimalizáciu procesu a zníženie spotreby energie pomocou procesu priameho odpichovania po vháňaní vzduchu.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bCs/>
          <w:i/>
          <w:color w:val="000000"/>
          <w:sz w:val="22"/>
          <w:szCs w:val="22"/>
        </w:rPr>
        <w:t xml:space="preserve">Opis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Priame odpichovanie si vyžaduje drahé vybavenie, ako je senzorický systém pod rezný horák alebo systém DROP IN na odpichovanie bez toho, aby sa čakalo na chemickú analýzu odobratých vzoriek (priame odpichovanie). Ako alternatíva bola vyvinutá nová technika na zabezpečenie priameho odpichovania bez tohto vybavenia. Táto technika vyžaduje množstvo skúseností a vývojovej práce. V skutočnosti sa uhlík vypustí priamo až na 0,04 % a súčasne sa zníži teplota kúpeľa na primerane nízku cieľovú hodnotu. Pred odpichovaním sa meria teplota a aktivita kyslíka na účely ďalších krokov.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b/>
          <w:bCs/>
          <w:i/>
          <w:color w:val="000000"/>
          <w:sz w:val="22"/>
          <w:szCs w:val="22"/>
        </w:rPr>
        <w:t xml:space="preserve">Uplatniteľnosť </w:t>
      </w:r>
    </w:p>
    <w:p w:rsidR="009E5CC5" w:rsidRPr="0032185B" w:rsidRDefault="009E5CC5" w:rsidP="001505FC">
      <w:pPr>
        <w:pStyle w:val="CM4"/>
        <w:spacing w:before="60" w:after="60"/>
        <w:jc w:val="both"/>
        <w:rPr>
          <w:rFonts w:ascii="Times New Roman" w:hAnsi="Times New Roman" w:cs="Times New Roman"/>
          <w:i/>
          <w:color w:val="000000"/>
          <w:sz w:val="22"/>
          <w:szCs w:val="22"/>
        </w:rPr>
      </w:pPr>
      <w:r w:rsidRPr="0032185B">
        <w:rPr>
          <w:rFonts w:ascii="Times New Roman" w:hAnsi="Times New Roman" w:cs="Times New Roman"/>
          <w:i/>
          <w:color w:val="000000"/>
          <w:sz w:val="22"/>
          <w:szCs w:val="22"/>
        </w:rPr>
        <w:t xml:space="preserve">Vyžaduje sa vhodný analyzátor horúcich kovov a zariadenia na zastavenie trosky a zavedenie techniky je jednoduchšie, ak je dostupná panvová pec. </w:t>
      </w:r>
    </w:p>
    <w:p w:rsidR="00E6459B" w:rsidRDefault="00E6459B"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t>Stav plnenia predmetnej podmienky</w:t>
      </w:r>
    </w:p>
    <w:p w:rsidR="00E6459B" w:rsidRPr="00902FBB" w:rsidRDefault="003A5247" w:rsidP="001505FC">
      <w:pPr>
        <w:jc w:val="both"/>
        <w:rPr>
          <w:rFonts w:ascii="Times New Roman" w:hAnsi="Times New Roman" w:cs="Times New Roman"/>
        </w:rPr>
      </w:pPr>
      <w:r>
        <w:rPr>
          <w:rFonts w:ascii="Times New Roman" w:hAnsi="Times New Roman" w:cs="Times New Roman"/>
        </w:rPr>
        <w:t>V súčasnosti nie je aplikovaná technika priameho odpichu po ukončení skujňovacieho procesu.</w:t>
      </w:r>
    </w:p>
    <w:p w:rsidR="00E6459B" w:rsidRPr="00463A40" w:rsidRDefault="00E6459B" w:rsidP="001505FC">
      <w:pPr>
        <w:jc w:val="both"/>
        <w:rPr>
          <w:rFonts w:ascii="Times New Roman" w:hAnsi="Times New Roman" w:cs="Times New Roman"/>
          <w:b/>
          <w:u w:val="single"/>
        </w:rPr>
      </w:pPr>
      <w:r w:rsidRPr="00463A40">
        <w:rPr>
          <w:rFonts w:ascii="Times New Roman" w:hAnsi="Times New Roman" w:cs="Times New Roman"/>
          <w:b/>
          <w:u w:val="single"/>
        </w:rPr>
        <w:t xml:space="preserve">Návrh opatrenia na zosúladenie BAT </w:t>
      </w:r>
    </w:p>
    <w:p w:rsidR="00D9018E" w:rsidRPr="00463A40" w:rsidRDefault="00D9018E" w:rsidP="001505FC">
      <w:pPr>
        <w:jc w:val="both"/>
        <w:rPr>
          <w:rFonts w:ascii="Times New Roman" w:hAnsi="Times New Roman" w:cs="Times New Roman"/>
          <w:b/>
          <w:color w:val="000000"/>
          <w:u w:val="single"/>
        </w:rPr>
      </w:pPr>
      <w:r w:rsidRPr="00463A40">
        <w:rPr>
          <w:rFonts w:ascii="Times New Roman" w:hAnsi="Times New Roman" w:cs="Times New Roman"/>
          <w:color w:val="000000"/>
        </w:rPr>
        <w:t>Pre zosúladenie s požiadavkou BAT bude realizovaný projekt „Quick Tap“ na oboch konvertorových linkách KK</w:t>
      </w:r>
      <w:r w:rsidR="006D6F55" w:rsidRPr="00463A40">
        <w:rPr>
          <w:rFonts w:ascii="Times New Roman" w:hAnsi="Times New Roman" w:cs="Times New Roman"/>
          <w:color w:val="000000"/>
        </w:rPr>
        <w:t>4</w:t>
      </w:r>
      <w:r w:rsidRPr="00463A40">
        <w:rPr>
          <w:rFonts w:ascii="Times New Roman" w:hAnsi="Times New Roman" w:cs="Times New Roman"/>
          <w:color w:val="000000"/>
        </w:rPr>
        <w:t xml:space="preserve"> a</w:t>
      </w:r>
      <w:r w:rsidR="006D6F55" w:rsidRPr="00463A40">
        <w:rPr>
          <w:rFonts w:ascii="Times New Roman" w:hAnsi="Times New Roman" w:cs="Times New Roman"/>
          <w:color w:val="000000"/>
        </w:rPr>
        <w:t> </w:t>
      </w:r>
      <w:r w:rsidRPr="00463A40">
        <w:rPr>
          <w:rFonts w:ascii="Times New Roman" w:hAnsi="Times New Roman" w:cs="Times New Roman"/>
          <w:color w:val="000000"/>
        </w:rPr>
        <w:t>KK</w:t>
      </w:r>
      <w:r w:rsidR="006D6F55" w:rsidRPr="00463A40">
        <w:rPr>
          <w:rFonts w:ascii="Times New Roman" w:hAnsi="Times New Roman" w:cs="Times New Roman"/>
          <w:color w:val="000000"/>
        </w:rPr>
        <w:t>5</w:t>
      </w:r>
      <w:r w:rsidRPr="00463A40">
        <w:rPr>
          <w:rFonts w:ascii="Times New Roman" w:hAnsi="Times New Roman" w:cs="Times New Roman"/>
          <w:color w:val="000000"/>
        </w:rPr>
        <w:t>.</w:t>
      </w:r>
    </w:p>
    <w:p w:rsidR="00E6459B" w:rsidRPr="00463A40" w:rsidRDefault="00E6459B" w:rsidP="001505FC">
      <w:pPr>
        <w:jc w:val="both"/>
        <w:rPr>
          <w:rFonts w:ascii="Times New Roman" w:hAnsi="Times New Roman" w:cs="Times New Roman"/>
          <w:b/>
          <w:u w:val="single"/>
        </w:rPr>
      </w:pPr>
      <w:r w:rsidRPr="00463A40">
        <w:rPr>
          <w:rFonts w:ascii="Times New Roman" w:hAnsi="Times New Roman" w:cs="Times New Roman"/>
          <w:b/>
          <w:u w:val="single"/>
        </w:rPr>
        <w:t>Návrh termínu splnenia podmienky</w:t>
      </w:r>
    </w:p>
    <w:p w:rsidR="003A5247" w:rsidRDefault="003A5247" w:rsidP="001505FC">
      <w:pPr>
        <w:spacing w:line="240" w:lineRule="auto"/>
        <w:jc w:val="both"/>
        <w:rPr>
          <w:rFonts w:ascii="Times New Roman" w:hAnsi="Times New Roman" w:cs="Times New Roman"/>
          <w:b/>
        </w:rPr>
      </w:pPr>
      <w:r w:rsidRPr="00463A40">
        <w:rPr>
          <w:rFonts w:ascii="Times New Roman" w:hAnsi="Times New Roman" w:cs="Times New Roman"/>
        </w:rPr>
        <w:t xml:space="preserve">Termín: </w:t>
      </w:r>
      <w:r w:rsidRPr="00463A40">
        <w:rPr>
          <w:rFonts w:ascii="Times New Roman" w:hAnsi="Times New Roman" w:cs="Times New Roman"/>
          <w:b/>
        </w:rPr>
        <w:t>do 03/2016</w:t>
      </w:r>
    </w:p>
    <w:p w:rsidR="00885ECC" w:rsidRDefault="00885ECC" w:rsidP="001505FC">
      <w:pPr>
        <w:spacing w:line="240" w:lineRule="auto"/>
        <w:jc w:val="both"/>
        <w:rPr>
          <w:rFonts w:ascii="Times New Roman" w:hAnsi="Times New Roman" w:cs="Times New Roman"/>
          <w:b/>
        </w:rPr>
      </w:pPr>
    </w:p>
    <w:p w:rsidR="009E5CC5" w:rsidRPr="009E5CC5" w:rsidRDefault="009E5CC5"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b/>
          <w:color w:val="000000"/>
          <w:sz w:val="22"/>
          <w:szCs w:val="22"/>
        </w:rPr>
        <w:t>86. BAT</w:t>
      </w:r>
      <w:r w:rsidRPr="009E5CC5">
        <w:rPr>
          <w:rFonts w:ascii="Times New Roman" w:hAnsi="Times New Roman" w:cs="Times New Roman"/>
          <w:color w:val="000000"/>
          <w:sz w:val="22"/>
          <w:szCs w:val="22"/>
        </w:rPr>
        <w:t xml:space="preserve"> </w:t>
      </w:r>
      <w:r w:rsidRPr="009E5CC5">
        <w:rPr>
          <w:rFonts w:ascii="Times New Roman" w:hAnsi="Times New Roman" w:cs="Times New Roman"/>
          <w:i/>
          <w:color w:val="000000"/>
          <w:sz w:val="22"/>
          <w:szCs w:val="22"/>
        </w:rPr>
        <w:t xml:space="preserve">má slúžiť na zníženie spotreby energie pomocou kontinuálneho odlievania pásov takmer čistého tvaru, ak to umožňuje kvalita a zmes produktov z vyrobených akostných tried ocele. </w:t>
      </w:r>
    </w:p>
    <w:p w:rsidR="009E5CC5" w:rsidRPr="009E5CC5" w:rsidRDefault="009E5CC5"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b/>
          <w:bCs/>
          <w:i/>
          <w:color w:val="000000"/>
          <w:sz w:val="22"/>
          <w:szCs w:val="22"/>
        </w:rPr>
        <w:t xml:space="preserve">Opis </w:t>
      </w:r>
    </w:p>
    <w:p w:rsidR="009E5CC5" w:rsidRPr="009E5CC5" w:rsidRDefault="009E5CC5"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i/>
          <w:color w:val="000000"/>
          <w:sz w:val="22"/>
          <w:szCs w:val="22"/>
        </w:rPr>
        <w:t xml:space="preserve">Odlievanie pásov takmer čistého tvaru znamená kontinuálne odlievanie ocele na pásy menšej hrúbky ako 15 mm. Proces odlievania sa kombinuje s priamym valcovaním za horúca, chladením a natáčaním pásov bez pece na opakovaný prechodný ohrev, používanej pri konvenčných technikách liatia, napr. pri kontinuálnom odlievaní dosiek alebo tenkých dosiek. Odlievanie pásov teda predstavuje techniku na výrobu plochých oceľových pásov s rôznymi šírkami a s hrúbkou menej ako 2 mm. </w:t>
      </w:r>
    </w:p>
    <w:p w:rsidR="009E5CC5" w:rsidRPr="009E5CC5" w:rsidRDefault="009E5CC5" w:rsidP="001505FC">
      <w:pPr>
        <w:pStyle w:val="CM4"/>
        <w:spacing w:before="60" w:after="60"/>
        <w:jc w:val="both"/>
        <w:rPr>
          <w:rFonts w:ascii="Times New Roman" w:hAnsi="Times New Roman" w:cs="Times New Roman"/>
          <w:i/>
          <w:color w:val="000000"/>
          <w:sz w:val="22"/>
          <w:szCs w:val="22"/>
        </w:rPr>
      </w:pPr>
      <w:r w:rsidRPr="009E5CC5">
        <w:rPr>
          <w:rFonts w:ascii="Times New Roman" w:hAnsi="Times New Roman" w:cs="Times New Roman"/>
          <w:b/>
          <w:bCs/>
          <w:i/>
          <w:color w:val="000000"/>
          <w:sz w:val="22"/>
          <w:szCs w:val="22"/>
        </w:rPr>
        <w:t xml:space="preserve">Uplatniteľnosť </w:t>
      </w:r>
    </w:p>
    <w:p w:rsidR="009E5CC5" w:rsidRPr="009E5CC5" w:rsidRDefault="009E5CC5" w:rsidP="001505FC">
      <w:pPr>
        <w:jc w:val="both"/>
        <w:rPr>
          <w:rFonts w:ascii="Times New Roman" w:hAnsi="Times New Roman" w:cs="Times New Roman"/>
          <w:i/>
          <w:color w:val="000000"/>
        </w:rPr>
      </w:pPr>
      <w:r w:rsidRPr="009E5CC5">
        <w:rPr>
          <w:rFonts w:ascii="Times New Roman" w:hAnsi="Times New Roman" w:cs="Times New Roman"/>
          <w:i/>
          <w:color w:val="000000"/>
        </w:rPr>
        <w:t>Uplatniteľnosť závisí od vyrobených akostných tried ocele (napr. s týmto procesom nemožno vyrobiť ťažké pláty) a od portfólia výrobkov (skladba výrobkov) jednotlivého oceliarskeho zariadenia. V existujúcich zariadeniach môže byť uplatniteľnosť obmedzená dispozičným riešením a priestorom, ktorý je k dispozícii (keďže napr. renovácia s odlievačom pásov si vyžaduje približne 100 m na dĺžku).</w:t>
      </w:r>
    </w:p>
    <w:p w:rsidR="00D86B8C" w:rsidRDefault="00D86B8C" w:rsidP="001505FC">
      <w:pPr>
        <w:spacing w:line="240" w:lineRule="auto"/>
        <w:jc w:val="both"/>
        <w:rPr>
          <w:rFonts w:ascii="Times New Roman" w:hAnsi="Times New Roman" w:cs="Times New Roman"/>
          <w:b/>
          <w:u w:val="single"/>
        </w:rPr>
      </w:pPr>
    </w:p>
    <w:p w:rsidR="00D86B8C" w:rsidRDefault="00D86B8C" w:rsidP="001505FC">
      <w:pPr>
        <w:spacing w:line="240" w:lineRule="auto"/>
        <w:jc w:val="both"/>
        <w:rPr>
          <w:rFonts w:ascii="Times New Roman" w:hAnsi="Times New Roman" w:cs="Times New Roman"/>
          <w:b/>
          <w:u w:val="single"/>
        </w:rPr>
      </w:pPr>
    </w:p>
    <w:p w:rsidR="00E6459B" w:rsidRDefault="00E6459B" w:rsidP="001505FC">
      <w:pPr>
        <w:spacing w:line="240" w:lineRule="auto"/>
        <w:jc w:val="both"/>
        <w:rPr>
          <w:rFonts w:ascii="Times New Roman" w:hAnsi="Times New Roman" w:cs="Times New Roman"/>
          <w:b/>
          <w:u w:val="single"/>
        </w:rPr>
      </w:pPr>
      <w:r w:rsidRPr="00202548">
        <w:rPr>
          <w:rFonts w:ascii="Times New Roman" w:hAnsi="Times New Roman" w:cs="Times New Roman"/>
          <w:b/>
          <w:u w:val="single"/>
        </w:rPr>
        <w:lastRenderedPageBreak/>
        <w:t>Stav plnenia predmetnej podmienky</w:t>
      </w:r>
    </w:p>
    <w:p w:rsidR="00E6459B" w:rsidRPr="00902FBB" w:rsidRDefault="00BD103F" w:rsidP="001505FC">
      <w:pPr>
        <w:jc w:val="both"/>
        <w:rPr>
          <w:rFonts w:ascii="Times New Roman" w:hAnsi="Times New Roman" w:cs="Times New Roman"/>
        </w:rPr>
      </w:pPr>
      <w:r>
        <w:rPr>
          <w:rFonts w:ascii="Times New Roman" w:hAnsi="Times New Roman" w:cs="Times New Roman"/>
        </w:rPr>
        <w:t>V podmienkach USSK nie je aplikovateľná požiadavka predmetného BAT z hľadiska dispozičného riešenia jednotlivých výrobných uzlov.</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 xml:space="preserve">Návrh opatrenia na zosúladenie BAT </w:t>
      </w:r>
    </w:p>
    <w:p w:rsidR="00E6459B" w:rsidRPr="00902FBB" w:rsidRDefault="00E6459B" w:rsidP="001505FC">
      <w:pPr>
        <w:jc w:val="both"/>
        <w:rPr>
          <w:rFonts w:ascii="Times New Roman" w:hAnsi="Times New Roman" w:cs="Times New Roman"/>
        </w:rPr>
      </w:pPr>
      <w:r w:rsidRPr="00730AC6">
        <w:rPr>
          <w:rFonts w:ascii="Times New Roman" w:hAnsi="Times New Roman" w:cs="Times New Roman"/>
          <w:color w:val="000000"/>
        </w:rPr>
        <w:t>Podmienka splnená v celom rozsahu</w:t>
      </w:r>
      <w:r>
        <w:rPr>
          <w:rFonts w:ascii="Times New Roman" w:hAnsi="Times New Roman" w:cs="Times New Roman"/>
        </w:rPr>
        <w:t>.</w:t>
      </w:r>
    </w:p>
    <w:p w:rsidR="00E6459B" w:rsidRDefault="00E6459B" w:rsidP="001505FC">
      <w:pPr>
        <w:jc w:val="both"/>
        <w:rPr>
          <w:rFonts w:ascii="Times New Roman" w:hAnsi="Times New Roman" w:cs="Times New Roman"/>
          <w:b/>
          <w:u w:val="single"/>
        </w:rPr>
      </w:pPr>
      <w:r w:rsidRPr="00202548">
        <w:rPr>
          <w:rFonts w:ascii="Times New Roman" w:hAnsi="Times New Roman" w:cs="Times New Roman"/>
          <w:b/>
          <w:u w:val="single"/>
        </w:rPr>
        <w:t>Návrh termínu splnenia podmienky</w:t>
      </w:r>
    </w:p>
    <w:p w:rsidR="00E6459B" w:rsidRPr="00E6459B" w:rsidRDefault="00E6459B" w:rsidP="001505FC">
      <w:pPr>
        <w:jc w:val="both"/>
        <w:rPr>
          <w:rFonts w:ascii="Times New Roman" w:hAnsi="Times New Roman" w:cs="Times New Roman"/>
        </w:rPr>
      </w:pPr>
      <w:r w:rsidRPr="00902FBB">
        <w:rPr>
          <w:rFonts w:ascii="Times New Roman" w:hAnsi="Times New Roman" w:cs="Times New Roman"/>
        </w:rPr>
        <w:t>Bez prijatých opatrení</w:t>
      </w:r>
      <w:r>
        <w:rPr>
          <w:rFonts w:ascii="Times New Roman" w:hAnsi="Times New Roman" w:cs="Times New Roman"/>
        </w:rPr>
        <w:t>.</w:t>
      </w:r>
    </w:p>
    <w:p w:rsidR="009E5CC5" w:rsidRDefault="009E5CC5" w:rsidP="001505FC">
      <w:pPr>
        <w:jc w:val="both"/>
        <w:rPr>
          <w:rFonts w:ascii="Times New Roman" w:hAnsi="Times New Roman" w:cs="Times New Roman"/>
          <w:i/>
          <w:color w:val="000000"/>
        </w:rPr>
      </w:pPr>
    </w:p>
    <w:p w:rsidR="009E5CC5" w:rsidRPr="009E5CC5" w:rsidRDefault="009E5CC5" w:rsidP="001505FC">
      <w:pPr>
        <w:jc w:val="both"/>
        <w:rPr>
          <w:rFonts w:ascii="Times New Roman" w:hAnsi="Times New Roman" w:cs="Times New Roman"/>
          <w:i/>
        </w:rPr>
      </w:pPr>
    </w:p>
    <w:p w:rsidR="00E828B8" w:rsidRDefault="00E828B8" w:rsidP="001505FC">
      <w:pPr>
        <w:spacing w:line="240" w:lineRule="auto"/>
        <w:jc w:val="both"/>
        <w:rPr>
          <w:rFonts w:ascii="Times New Roman" w:hAnsi="Times New Roman" w:cs="Times New Roman"/>
          <w:color w:val="000000"/>
          <w:u w:val="single"/>
        </w:rPr>
      </w:pPr>
    </w:p>
    <w:p w:rsidR="005372E6" w:rsidRPr="005372E6" w:rsidRDefault="005372E6" w:rsidP="001505FC">
      <w:pPr>
        <w:spacing w:line="240" w:lineRule="auto"/>
        <w:jc w:val="both"/>
        <w:rPr>
          <w:rFonts w:ascii="Times New Roman" w:hAnsi="Times New Roman" w:cs="Times New Roman"/>
          <w:color w:val="000000"/>
          <w:u w:val="single"/>
        </w:rPr>
      </w:pPr>
      <w:r w:rsidRPr="005372E6">
        <w:rPr>
          <w:rFonts w:ascii="Times New Roman" w:hAnsi="Times New Roman" w:cs="Times New Roman"/>
          <w:color w:val="000000"/>
          <w:u w:val="single"/>
        </w:rPr>
        <w:t>Spracoval:</w:t>
      </w:r>
    </w:p>
    <w:p w:rsidR="005372E6" w:rsidRDefault="005372E6" w:rsidP="00D86B8C">
      <w:pPr>
        <w:spacing w:after="120" w:line="240" w:lineRule="auto"/>
        <w:jc w:val="both"/>
        <w:rPr>
          <w:rFonts w:ascii="Times New Roman" w:hAnsi="Times New Roman" w:cs="Times New Roman"/>
          <w:color w:val="000000"/>
        </w:rPr>
      </w:pPr>
      <w:r>
        <w:rPr>
          <w:rFonts w:ascii="Times New Roman" w:hAnsi="Times New Roman" w:cs="Times New Roman"/>
          <w:color w:val="000000"/>
        </w:rPr>
        <w:t>Útvar GM pre environment</w:t>
      </w:r>
    </w:p>
    <w:p w:rsidR="005372E6" w:rsidRDefault="00C97FE8" w:rsidP="00D86B8C">
      <w:pPr>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Dňa </w:t>
      </w:r>
      <w:r w:rsidR="00CD44F6">
        <w:rPr>
          <w:rFonts w:ascii="Times New Roman" w:hAnsi="Times New Roman" w:cs="Times New Roman"/>
          <w:color w:val="000000"/>
        </w:rPr>
        <w:t>18</w:t>
      </w:r>
      <w:r w:rsidR="005372E6">
        <w:rPr>
          <w:rFonts w:ascii="Times New Roman" w:hAnsi="Times New Roman" w:cs="Times New Roman"/>
          <w:color w:val="000000"/>
        </w:rPr>
        <w:t>.</w:t>
      </w:r>
      <w:r w:rsidR="00202548">
        <w:rPr>
          <w:rFonts w:ascii="Times New Roman" w:hAnsi="Times New Roman" w:cs="Times New Roman"/>
          <w:color w:val="000000"/>
        </w:rPr>
        <w:t xml:space="preserve"> </w:t>
      </w:r>
      <w:r w:rsidR="00E06593">
        <w:rPr>
          <w:rFonts w:ascii="Times New Roman" w:hAnsi="Times New Roman" w:cs="Times New Roman"/>
          <w:color w:val="000000"/>
        </w:rPr>
        <w:t>6</w:t>
      </w:r>
      <w:r w:rsidR="005372E6">
        <w:rPr>
          <w:rFonts w:ascii="Times New Roman" w:hAnsi="Times New Roman" w:cs="Times New Roman"/>
          <w:color w:val="000000"/>
        </w:rPr>
        <w:t>.</w:t>
      </w:r>
      <w:r w:rsidR="00202548">
        <w:rPr>
          <w:rFonts w:ascii="Times New Roman" w:hAnsi="Times New Roman" w:cs="Times New Roman"/>
          <w:color w:val="000000"/>
        </w:rPr>
        <w:t xml:space="preserve"> </w:t>
      </w:r>
      <w:r w:rsidR="005372E6">
        <w:rPr>
          <w:rFonts w:ascii="Times New Roman" w:hAnsi="Times New Roman" w:cs="Times New Roman"/>
          <w:color w:val="000000"/>
        </w:rPr>
        <w:t>2013</w:t>
      </w:r>
    </w:p>
    <w:p w:rsidR="00801710" w:rsidRDefault="00801710" w:rsidP="001505FC">
      <w:pPr>
        <w:jc w:val="both"/>
      </w:pPr>
    </w:p>
    <w:p w:rsidR="00801710" w:rsidRPr="00801710" w:rsidRDefault="00801710" w:rsidP="00801710"/>
    <w:p w:rsidR="00801710" w:rsidRPr="00801710" w:rsidRDefault="00801710" w:rsidP="00801710"/>
    <w:p w:rsidR="00801710" w:rsidRPr="00801710" w:rsidRDefault="00801710" w:rsidP="00801710"/>
    <w:p w:rsidR="00801710" w:rsidRPr="00801710" w:rsidRDefault="00801710" w:rsidP="00801710"/>
    <w:p w:rsidR="00801710" w:rsidRPr="00801710" w:rsidRDefault="00801710" w:rsidP="00801710"/>
    <w:p w:rsidR="00801710" w:rsidRDefault="00801710" w:rsidP="00801710"/>
    <w:p w:rsidR="005372E6" w:rsidRPr="00801710" w:rsidRDefault="00801710" w:rsidP="00801710">
      <w:pPr>
        <w:tabs>
          <w:tab w:val="left" w:pos="1521"/>
        </w:tabs>
      </w:pPr>
      <w:r>
        <w:tab/>
      </w:r>
    </w:p>
    <w:sectPr w:rsidR="005372E6" w:rsidRPr="00801710" w:rsidSect="001847A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B75" w:rsidRDefault="00886B75" w:rsidP="007A6F78">
      <w:pPr>
        <w:spacing w:after="0" w:line="240" w:lineRule="auto"/>
      </w:pPr>
      <w:r>
        <w:separator/>
      </w:r>
    </w:p>
  </w:endnote>
  <w:endnote w:type="continuationSeparator" w:id="0">
    <w:p w:rsidR="00886B75" w:rsidRDefault="00886B75" w:rsidP="007A6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4787"/>
      <w:docPartObj>
        <w:docPartGallery w:val="Page Numbers (Bottom of Page)"/>
        <w:docPartUnique/>
      </w:docPartObj>
    </w:sdtPr>
    <w:sdtContent>
      <w:sdt>
        <w:sdtPr>
          <w:id w:val="908417044"/>
          <w:docPartObj>
            <w:docPartGallery w:val="Page Numbers (Top of Page)"/>
            <w:docPartUnique/>
          </w:docPartObj>
        </w:sdtPr>
        <w:sdtContent>
          <w:p w:rsidR="00D86B8C" w:rsidRDefault="00D86B8C">
            <w:pPr>
              <w:pStyle w:val="Pta"/>
              <w:jc w:val="right"/>
            </w:pPr>
            <w:r>
              <w:t xml:space="preserve">Strana </w:t>
            </w:r>
            <w:r>
              <w:rPr>
                <w:b/>
                <w:sz w:val="24"/>
                <w:szCs w:val="24"/>
              </w:rPr>
              <w:fldChar w:fldCharType="begin"/>
            </w:r>
            <w:r>
              <w:rPr>
                <w:b/>
              </w:rPr>
              <w:instrText>PAGE</w:instrText>
            </w:r>
            <w:r>
              <w:rPr>
                <w:b/>
                <w:sz w:val="24"/>
                <w:szCs w:val="24"/>
              </w:rPr>
              <w:fldChar w:fldCharType="separate"/>
            </w:r>
            <w:r w:rsidR="00A769FB">
              <w:rPr>
                <w:b/>
                <w:noProof/>
              </w:rPr>
              <w:t>25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769FB">
              <w:rPr>
                <w:b/>
                <w:noProof/>
              </w:rPr>
              <w:t>25</w:t>
            </w:r>
            <w:r>
              <w:rPr>
                <w:b/>
                <w:sz w:val="24"/>
                <w:szCs w:val="24"/>
              </w:rPr>
              <w:fldChar w:fldCharType="end"/>
            </w:r>
          </w:p>
        </w:sdtContent>
      </w:sdt>
    </w:sdtContent>
  </w:sdt>
  <w:p w:rsidR="00D86B8C" w:rsidRDefault="00D86B8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B75" w:rsidRDefault="00886B75" w:rsidP="007A6F78">
      <w:pPr>
        <w:spacing w:after="0" w:line="240" w:lineRule="auto"/>
      </w:pPr>
      <w:r>
        <w:separator/>
      </w:r>
    </w:p>
  </w:footnote>
  <w:footnote w:type="continuationSeparator" w:id="0">
    <w:p w:rsidR="00886B75" w:rsidRDefault="00886B75" w:rsidP="007A6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820"/>
    <w:multiLevelType w:val="multilevel"/>
    <w:tmpl w:val="BCA8F100"/>
    <w:lvl w:ilvl="0">
      <w:start w:val="7"/>
      <w:numFmt w:val="decimal"/>
      <w:lvlText w:val="%1."/>
      <w:lvlJc w:val="left"/>
      <w:pPr>
        <w:tabs>
          <w:tab w:val="num" w:pos="900"/>
        </w:tabs>
        <w:ind w:left="900" w:hanging="360"/>
      </w:pPr>
      <w:rPr>
        <w:rFonts w:hint="default"/>
        <w:b/>
        <w:i w:val="0"/>
      </w:rPr>
    </w:lvl>
    <w:lvl w:ilvl="1">
      <w:start w:val="1"/>
      <w:numFmt w:val="decimal"/>
      <w:isLgl/>
      <w:lvlText w:val="%1.%2."/>
      <w:lvlJc w:val="left"/>
      <w:pPr>
        <w:tabs>
          <w:tab w:val="num" w:pos="1140"/>
        </w:tabs>
        <w:ind w:left="1140" w:hanging="600"/>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nsid w:val="11EF332F"/>
    <w:multiLevelType w:val="hybridMultilevel"/>
    <w:tmpl w:val="C16A9C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AB53A7E"/>
    <w:multiLevelType w:val="hybridMultilevel"/>
    <w:tmpl w:val="1F44D4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8F64F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4084F2E"/>
    <w:multiLevelType w:val="hybridMultilevel"/>
    <w:tmpl w:val="19DC73C0"/>
    <w:lvl w:ilvl="0" w:tplc="6D40CF2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43515FF"/>
    <w:multiLevelType w:val="hybridMultilevel"/>
    <w:tmpl w:val="0BA897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B9C09B4"/>
    <w:multiLevelType w:val="hybridMultilevel"/>
    <w:tmpl w:val="FF5E569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76917368"/>
    <w:multiLevelType w:val="hybridMultilevel"/>
    <w:tmpl w:val="65480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6C12DB4"/>
    <w:multiLevelType w:val="hybridMultilevel"/>
    <w:tmpl w:val="1F44D4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6"/>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AC0F61"/>
    <w:rsid w:val="0000021F"/>
    <w:rsid w:val="000011F7"/>
    <w:rsid w:val="00005D9F"/>
    <w:rsid w:val="000239A2"/>
    <w:rsid w:val="0002719E"/>
    <w:rsid w:val="00033981"/>
    <w:rsid w:val="00036CE4"/>
    <w:rsid w:val="00041E9E"/>
    <w:rsid w:val="00052D70"/>
    <w:rsid w:val="00082FED"/>
    <w:rsid w:val="00095D9B"/>
    <w:rsid w:val="00096BE5"/>
    <w:rsid w:val="000E546B"/>
    <w:rsid w:val="000F6CD0"/>
    <w:rsid w:val="0011179B"/>
    <w:rsid w:val="001152D7"/>
    <w:rsid w:val="00130BC9"/>
    <w:rsid w:val="001505FC"/>
    <w:rsid w:val="00151B90"/>
    <w:rsid w:val="00174C9B"/>
    <w:rsid w:val="0017501E"/>
    <w:rsid w:val="001847A5"/>
    <w:rsid w:val="0019205F"/>
    <w:rsid w:val="00194FD2"/>
    <w:rsid w:val="001B4834"/>
    <w:rsid w:val="001B7761"/>
    <w:rsid w:val="001C0C95"/>
    <w:rsid w:val="001D1D36"/>
    <w:rsid w:val="001E1840"/>
    <w:rsid w:val="001F0D1C"/>
    <w:rsid w:val="001F13AD"/>
    <w:rsid w:val="001F647D"/>
    <w:rsid w:val="001F7083"/>
    <w:rsid w:val="00202548"/>
    <w:rsid w:val="00205332"/>
    <w:rsid w:val="002056C2"/>
    <w:rsid w:val="002143DA"/>
    <w:rsid w:val="002231C8"/>
    <w:rsid w:val="00243CF2"/>
    <w:rsid w:val="00243DA7"/>
    <w:rsid w:val="00245E01"/>
    <w:rsid w:val="00252F95"/>
    <w:rsid w:val="00282535"/>
    <w:rsid w:val="002834A1"/>
    <w:rsid w:val="00291C7B"/>
    <w:rsid w:val="00295260"/>
    <w:rsid w:val="002B02CC"/>
    <w:rsid w:val="002D31C6"/>
    <w:rsid w:val="002D5AB0"/>
    <w:rsid w:val="002D7B65"/>
    <w:rsid w:val="002F3BF6"/>
    <w:rsid w:val="00303671"/>
    <w:rsid w:val="00307DAC"/>
    <w:rsid w:val="0032185B"/>
    <w:rsid w:val="00327162"/>
    <w:rsid w:val="00336A2D"/>
    <w:rsid w:val="003373BD"/>
    <w:rsid w:val="00351302"/>
    <w:rsid w:val="00385B54"/>
    <w:rsid w:val="00386FC7"/>
    <w:rsid w:val="003A5247"/>
    <w:rsid w:val="003E0ACE"/>
    <w:rsid w:val="003E1211"/>
    <w:rsid w:val="003E5B4A"/>
    <w:rsid w:val="003E5D3A"/>
    <w:rsid w:val="003E7B62"/>
    <w:rsid w:val="0040212C"/>
    <w:rsid w:val="0040231A"/>
    <w:rsid w:val="004032C3"/>
    <w:rsid w:val="004067CE"/>
    <w:rsid w:val="00434FF4"/>
    <w:rsid w:val="00435FDF"/>
    <w:rsid w:val="0044642E"/>
    <w:rsid w:val="00463A40"/>
    <w:rsid w:val="0047766A"/>
    <w:rsid w:val="00480541"/>
    <w:rsid w:val="004A36F1"/>
    <w:rsid w:val="004B4134"/>
    <w:rsid w:val="004C6A76"/>
    <w:rsid w:val="004D0886"/>
    <w:rsid w:val="004D6004"/>
    <w:rsid w:val="004E70BC"/>
    <w:rsid w:val="004F2066"/>
    <w:rsid w:val="004F551D"/>
    <w:rsid w:val="0050733F"/>
    <w:rsid w:val="005118D8"/>
    <w:rsid w:val="005372E6"/>
    <w:rsid w:val="00557BC0"/>
    <w:rsid w:val="005639E5"/>
    <w:rsid w:val="00565AF4"/>
    <w:rsid w:val="005701C9"/>
    <w:rsid w:val="00591589"/>
    <w:rsid w:val="005A3969"/>
    <w:rsid w:val="005A556D"/>
    <w:rsid w:val="005B0E5E"/>
    <w:rsid w:val="005B4104"/>
    <w:rsid w:val="005B57C5"/>
    <w:rsid w:val="005F2520"/>
    <w:rsid w:val="00641A48"/>
    <w:rsid w:val="006424D1"/>
    <w:rsid w:val="00643208"/>
    <w:rsid w:val="00643A89"/>
    <w:rsid w:val="006548F1"/>
    <w:rsid w:val="00664087"/>
    <w:rsid w:val="006708A5"/>
    <w:rsid w:val="0067165A"/>
    <w:rsid w:val="006731DB"/>
    <w:rsid w:val="006D6F55"/>
    <w:rsid w:val="00715BA0"/>
    <w:rsid w:val="007175C4"/>
    <w:rsid w:val="00727105"/>
    <w:rsid w:val="00730AC6"/>
    <w:rsid w:val="007434CD"/>
    <w:rsid w:val="00744534"/>
    <w:rsid w:val="0075246F"/>
    <w:rsid w:val="007528FA"/>
    <w:rsid w:val="00767FA6"/>
    <w:rsid w:val="007722CA"/>
    <w:rsid w:val="00780A37"/>
    <w:rsid w:val="007A6F78"/>
    <w:rsid w:val="007B3EDC"/>
    <w:rsid w:val="007B4A93"/>
    <w:rsid w:val="007D3DDC"/>
    <w:rsid w:val="007E0AAB"/>
    <w:rsid w:val="007E6977"/>
    <w:rsid w:val="007F3415"/>
    <w:rsid w:val="007F4B96"/>
    <w:rsid w:val="00801710"/>
    <w:rsid w:val="00804CE9"/>
    <w:rsid w:val="00830AD0"/>
    <w:rsid w:val="00832D04"/>
    <w:rsid w:val="008602AB"/>
    <w:rsid w:val="00882AE9"/>
    <w:rsid w:val="00885ECC"/>
    <w:rsid w:val="008864C4"/>
    <w:rsid w:val="00886B75"/>
    <w:rsid w:val="008E554C"/>
    <w:rsid w:val="00902FBB"/>
    <w:rsid w:val="00905ECF"/>
    <w:rsid w:val="009113C6"/>
    <w:rsid w:val="009242B9"/>
    <w:rsid w:val="00944E1D"/>
    <w:rsid w:val="009534BF"/>
    <w:rsid w:val="00953FD9"/>
    <w:rsid w:val="009547BC"/>
    <w:rsid w:val="00956821"/>
    <w:rsid w:val="00961B05"/>
    <w:rsid w:val="00967BAE"/>
    <w:rsid w:val="00970317"/>
    <w:rsid w:val="0098277F"/>
    <w:rsid w:val="00984EF0"/>
    <w:rsid w:val="009E26EF"/>
    <w:rsid w:val="009E5CC5"/>
    <w:rsid w:val="009F2E14"/>
    <w:rsid w:val="009F5E74"/>
    <w:rsid w:val="00A26CD2"/>
    <w:rsid w:val="00A40BB7"/>
    <w:rsid w:val="00A53E01"/>
    <w:rsid w:val="00A614F0"/>
    <w:rsid w:val="00A61E73"/>
    <w:rsid w:val="00A71482"/>
    <w:rsid w:val="00A727C0"/>
    <w:rsid w:val="00A769FB"/>
    <w:rsid w:val="00A847DE"/>
    <w:rsid w:val="00A94BA5"/>
    <w:rsid w:val="00AA6BEA"/>
    <w:rsid w:val="00AC0F61"/>
    <w:rsid w:val="00AC371B"/>
    <w:rsid w:val="00AC5CAC"/>
    <w:rsid w:val="00B22B98"/>
    <w:rsid w:val="00B245FA"/>
    <w:rsid w:val="00B31B28"/>
    <w:rsid w:val="00B47084"/>
    <w:rsid w:val="00B70D5A"/>
    <w:rsid w:val="00B84620"/>
    <w:rsid w:val="00B96604"/>
    <w:rsid w:val="00BA5396"/>
    <w:rsid w:val="00BB2442"/>
    <w:rsid w:val="00BB5B6A"/>
    <w:rsid w:val="00BC016F"/>
    <w:rsid w:val="00BC2612"/>
    <w:rsid w:val="00BC3A1A"/>
    <w:rsid w:val="00BD103F"/>
    <w:rsid w:val="00BE3CE1"/>
    <w:rsid w:val="00BE7AA5"/>
    <w:rsid w:val="00BF4028"/>
    <w:rsid w:val="00C0578B"/>
    <w:rsid w:val="00C11B3D"/>
    <w:rsid w:val="00C3092B"/>
    <w:rsid w:val="00C37066"/>
    <w:rsid w:val="00C40A36"/>
    <w:rsid w:val="00C56BC8"/>
    <w:rsid w:val="00C60A96"/>
    <w:rsid w:val="00C746F7"/>
    <w:rsid w:val="00C913AA"/>
    <w:rsid w:val="00C93D09"/>
    <w:rsid w:val="00C952CB"/>
    <w:rsid w:val="00C9633B"/>
    <w:rsid w:val="00C97FE8"/>
    <w:rsid w:val="00CB37F8"/>
    <w:rsid w:val="00CB3A27"/>
    <w:rsid w:val="00CC0DD6"/>
    <w:rsid w:val="00CD44F6"/>
    <w:rsid w:val="00CE7725"/>
    <w:rsid w:val="00CF2A93"/>
    <w:rsid w:val="00D03C77"/>
    <w:rsid w:val="00D14D47"/>
    <w:rsid w:val="00D17702"/>
    <w:rsid w:val="00D3696F"/>
    <w:rsid w:val="00D54DE7"/>
    <w:rsid w:val="00D66AC2"/>
    <w:rsid w:val="00D72900"/>
    <w:rsid w:val="00D8633F"/>
    <w:rsid w:val="00D86B8C"/>
    <w:rsid w:val="00D9018E"/>
    <w:rsid w:val="00DC06D7"/>
    <w:rsid w:val="00DD0666"/>
    <w:rsid w:val="00DD1C17"/>
    <w:rsid w:val="00E06593"/>
    <w:rsid w:val="00E06F5C"/>
    <w:rsid w:val="00E1249D"/>
    <w:rsid w:val="00E3113B"/>
    <w:rsid w:val="00E6459B"/>
    <w:rsid w:val="00E67D62"/>
    <w:rsid w:val="00E74F7B"/>
    <w:rsid w:val="00E76325"/>
    <w:rsid w:val="00E828B8"/>
    <w:rsid w:val="00E91F27"/>
    <w:rsid w:val="00EA2294"/>
    <w:rsid w:val="00EA3CF5"/>
    <w:rsid w:val="00EA4B30"/>
    <w:rsid w:val="00EA69F8"/>
    <w:rsid w:val="00EC291E"/>
    <w:rsid w:val="00ED49B3"/>
    <w:rsid w:val="00ED7935"/>
    <w:rsid w:val="00EE7452"/>
    <w:rsid w:val="00EF0005"/>
    <w:rsid w:val="00EF48FC"/>
    <w:rsid w:val="00EF6838"/>
    <w:rsid w:val="00F12F36"/>
    <w:rsid w:val="00F21179"/>
    <w:rsid w:val="00F23DB0"/>
    <w:rsid w:val="00F4030F"/>
    <w:rsid w:val="00F65611"/>
    <w:rsid w:val="00FE2E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0F61"/>
  </w:style>
  <w:style w:type="paragraph" w:styleId="Nadpis1">
    <w:name w:val="heading 1"/>
    <w:basedOn w:val="Normlny"/>
    <w:link w:val="Nadpis1Char"/>
    <w:uiPriority w:val="9"/>
    <w:qFormat/>
    <w:rsid w:val="00480541"/>
    <w:pPr>
      <w:spacing w:before="100" w:beforeAutospacing="1" w:after="100" w:afterAutospacing="1" w:line="240" w:lineRule="auto"/>
      <w:outlineLvl w:val="0"/>
    </w:pPr>
    <w:rPr>
      <w:rFonts w:ascii="Times New Roman" w:eastAsia="Times New Roman" w:hAnsi="Times New Roman" w:cs="Times New Roman"/>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M1">
    <w:name w:val="CM1"/>
    <w:basedOn w:val="Normlny"/>
    <w:next w:val="Normlny"/>
    <w:uiPriority w:val="99"/>
    <w:rsid w:val="00AC0F61"/>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AC0F61"/>
    <w:pPr>
      <w:autoSpaceDE w:val="0"/>
      <w:autoSpaceDN w:val="0"/>
      <w:adjustRightInd w:val="0"/>
      <w:spacing w:after="0" w:line="240" w:lineRule="auto"/>
    </w:pPr>
    <w:rPr>
      <w:rFonts w:ascii="EUAlbertina" w:hAnsi="EUAlbertina"/>
      <w:sz w:val="24"/>
      <w:szCs w:val="24"/>
    </w:rPr>
  </w:style>
  <w:style w:type="paragraph" w:customStyle="1" w:styleId="CM4">
    <w:name w:val="CM4"/>
    <w:basedOn w:val="Normlny"/>
    <w:next w:val="Normlny"/>
    <w:uiPriority w:val="99"/>
    <w:rsid w:val="00AC0F61"/>
    <w:pPr>
      <w:autoSpaceDE w:val="0"/>
      <w:autoSpaceDN w:val="0"/>
      <w:adjustRightInd w:val="0"/>
      <w:spacing w:after="0" w:line="240" w:lineRule="auto"/>
    </w:pPr>
    <w:rPr>
      <w:rFonts w:ascii="EUAlbertina" w:hAnsi="EUAlbertina"/>
      <w:sz w:val="24"/>
      <w:szCs w:val="24"/>
    </w:rPr>
  </w:style>
  <w:style w:type="paragraph" w:styleId="Odsekzoznamu">
    <w:name w:val="List Paragraph"/>
    <w:basedOn w:val="Normlny"/>
    <w:uiPriority w:val="34"/>
    <w:qFormat/>
    <w:rsid w:val="00AC0F61"/>
    <w:pPr>
      <w:ind w:left="720"/>
      <w:contextualSpacing/>
    </w:pPr>
  </w:style>
  <w:style w:type="paragraph" w:styleId="Hlavika">
    <w:name w:val="header"/>
    <w:basedOn w:val="Normlny"/>
    <w:link w:val="HlavikaChar"/>
    <w:uiPriority w:val="99"/>
    <w:unhideWhenUsed/>
    <w:rsid w:val="007A6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A6F78"/>
  </w:style>
  <w:style w:type="paragraph" w:styleId="Pta">
    <w:name w:val="footer"/>
    <w:basedOn w:val="Normlny"/>
    <w:link w:val="PtaChar"/>
    <w:uiPriority w:val="99"/>
    <w:unhideWhenUsed/>
    <w:rsid w:val="007A6F78"/>
    <w:pPr>
      <w:tabs>
        <w:tab w:val="center" w:pos="4536"/>
        <w:tab w:val="right" w:pos="9072"/>
      </w:tabs>
      <w:spacing w:after="0" w:line="240" w:lineRule="auto"/>
    </w:pPr>
  </w:style>
  <w:style w:type="character" w:customStyle="1" w:styleId="PtaChar">
    <w:name w:val="Päta Char"/>
    <w:basedOn w:val="Predvolenpsmoodseku"/>
    <w:link w:val="Pta"/>
    <w:uiPriority w:val="99"/>
    <w:rsid w:val="007A6F78"/>
  </w:style>
  <w:style w:type="paragraph" w:customStyle="1" w:styleId="Default">
    <w:name w:val="Default"/>
    <w:rsid w:val="00970317"/>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
    <w:name w:val="Nadpis 1 Char"/>
    <w:basedOn w:val="Predvolenpsmoodseku"/>
    <w:link w:val="Nadpis1"/>
    <w:uiPriority w:val="9"/>
    <w:rsid w:val="00480541"/>
    <w:rPr>
      <w:rFonts w:ascii="Times New Roman" w:eastAsia="Times New Roman" w:hAnsi="Times New Roman" w:cs="Times New Roman"/>
      <w:kern w:val="36"/>
      <w:sz w:val="48"/>
      <w:szCs w:val="48"/>
      <w:lang w:eastAsia="sk-SK"/>
    </w:rPr>
  </w:style>
  <w:style w:type="character" w:styleId="Odkaznakomentr">
    <w:name w:val="annotation reference"/>
    <w:basedOn w:val="Predvolenpsmoodseku"/>
    <w:uiPriority w:val="99"/>
    <w:semiHidden/>
    <w:unhideWhenUsed/>
    <w:rsid w:val="00D9018E"/>
    <w:rPr>
      <w:sz w:val="16"/>
      <w:szCs w:val="16"/>
    </w:rPr>
  </w:style>
  <w:style w:type="paragraph" w:styleId="Textkomentra">
    <w:name w:val="annotation text"/>
    <w:basedOn w:val="Normlny"/>
    <w:link w:val="TextkomentraChar"/>
    <w:uiPriority w:val="99"/>
    <w:unhideWhenUsed/>
    <w:rsid w:val="00D9018E"/>
    <w:pPr>
      <w:spacing w:line="240" w:lineRule="auto"/>
    </w:pPr>
    <w:rPr>
      <w:sz w:val="20"/>
      <w:szCs w:val="20"/>
    </w:rPr>
  </w:style>
  <w:style w:type="character" w:customStyle="1" w:styleId="TextkomentraChar">
    <w:name w:val="Text komentára Char"/>
    <w:basedOn w:val="Predvolenpsmoodseku"/>
    <w:link w:val="Textkomentra"/>
    <w:uiPriority w:val="99"/>
    <w:rsid w:val="00D9018E"/>
    <w:rPr>
      <w:sz w:val="20"/>
      <w:szCs w:val="20"/>
    </w:rPr>
  </w:style>
  <w:style w:type="paragraph" w:styleId="Textbubliny">
    <w:name w:val="Balloon Text"/>
    <w:basedOn w:val="Normlny"/>
    <w:link w:val="TextbublinyChar"/>
    <w:uiPriority w:val="99"/>
    <w:semiHidden/>
    <w:unhideWhenUsed/>
    <w:rsid w:val="00D901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9018E"/>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8864C4"/>
    <w:rPr>
      <w:b/>
      <w:bCs/>
    </w:rPr>
  </w:style>
  <w:style w:type="character" w:customStyle="1" w:styleId="PredmetkomentraChar">
    <w:name w:val="Predmet komentára Char"/>
    <w:basedOn w:val="TextkomentraChar"/>
    <w:link w:val="Predmetkomentra"/>
    <w:uiPriority w:val="99"/>
    <w:semiHidden/>
    <w:rsid w:val="008864C4"/>
    <w:rPr>
      <w:b/>
      <w:bCs/>
    </w:rPr>
  </w:style>
  <w:style w:type="table" w:styleId="Mriekatabuky">
    <w:name w:val="Table Grid"/>
    <w:basedOn w:val="Normlnatabuka"/>
    <w:uiPriority w:val="59"/>
    <w:rsid w:val="00D66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2812363">
      <w:bodyDiv w:val="1"/>
      <w:marLeft w:val="0"/>
      <w:marRight w:val="0"/>
      <w:marTop w:val="0"/>
      <w:marBottom w:val="0"/>
      <w:divBdr>
        <w:top w:val="none" w:sz="0" w:space="0" w:color="auto"/>
        <w:left w:val="none" w:sz="0" w:space="0" w:color="auto"/>
        <w:bottom w:val="none" w:sz="0" w:space="0" w:color="auto"/>
        <w:right w:val="none" w:sz="0" w:space="0" w:color="auto"/>
      </w:divBdr>
      <w:divsChild>
        <w:div w:id="1937514111">
          <w:marLeft w:val="0"/>
          <w:marRight w:val="0"/>
          <w:marTop w:val="0"/>
          <w:marBottom w:val="0"/>
          <w:divBdr>
            <w:top w:val="none" w:sz="0" w:space="0" w:color="auto"/>
            <w:left w:val="none" w:sz="0" w:space="0" w:color="auto"/>
            <w:bottom w:val="none" w:sz="0" w:space="0" w:color="auto"/>
            <w:right w:val="none" w:sz="0" w:space="0" w:color="auto"/>
          </w:divBdr>
          <w:divsChild>
            <w:div w:id="1811173328">
              <w:marLeft w:val="0"/>
              <w:marRight w:val="0"/>
              <w:marTop w:val="0"/>
              <w:marBottom w:val="0"/>
              <w:divBdr>
                <w:top w:val="none" w:sz="0" w:space="0" w:color="auto"/>
                <w:left w:val="none" w:sz="0" w:space="0" w:color="auto"/>
                <w:bottom w:val="none" w:sz="0" w:space="0" w:color="auto"/>
                <w:right w:val="none" w:sz="0" w:space="0" w:color="auto"/>
              </w:divBdr>
              <w:divsChild>
                <w:div w:id="1890728900">
                  <w:marLeft w:val="0"/>
                  <w:marRight w:val="0"/>
                  <w:marTop w:val="0"/>
                  <w:marBottom w:val="0"/>
                  <w:divBdr>
                    <w:top w:val="none" w:sz="0" w:space="0" w:color="auto"/>
                    <w:left w:val="single" w:sz="4" w:space="5" w:color="EDEFF2"/>
                    <w:bottom w:val="none" w:sz="0" w:space="0" w:color="auto"/>
                    <w:right w:val="single" w:sz="4" w:space="5" w:color="EDEFF2"/>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F7912-0390-4AFC-985D-08F01C15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9523</Words>
  <Characters>54282</Characters>
  <Application>Microsoft Office Word</Application>
  <DocSecurity>0</DocSecurity>
  <Lines>452</Lines>
  <Paragraphs>127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U.S.STEEL</Company>
  <LinksUpToDate>false</LinksUpToDate>
  <CharactersWithSpaces>63678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kra4452</dc:creator>
  <cp:lastModifiedBy>kra4452</cp:lastModifiedBy>
  <cp:revision>7</cp:revision>
  <cp:lastPrinted>2013-06-21T05:25:00Z</cp:lastPrinted>
  <dcterms:created xsi:type="dcterms:W3CDTF">2013-06-20T07:49:00Z</dcterms:created>
  <dcterms:modified xsi:type="dcterms:W3CDTF">2013-06-21T05:30:00Z</dcterms:modified>
</cp:coreProperties>
</file>