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F5476" w14:textId="77777777" w:rsidR="007121CB" w:rsidRPr="00993928" w:rsidRDefault="007121CB" w:rsidP="007121CB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eastAsia="Times New Roman" w:hAnsi="Times New Roman" w:cs="Times New Roman"/>
          <w:noProof w:val="0"/>
          <w:sz w:val="24"/>
          <w:szCs w:val="24"/>
          <w:lang w:eastAsia="cs-CZ"/>
        </w:rPr>
        <w:t>V zmysle zákona č. 138/2019 Z. z. o pedagogických zamestnancoch a odborných zamestnancoch a o zmene a doplnení niektorých zákonov, zverejňujeme informáciu o voľnom pracovnom mieste pedagogického zamestnanca:</w:t>
      </w:r>
    </w:p>
    <w:p w14:paraId="4BD80164" w14:textId="77777777" w:rsidR="007121CB" w:rsidRPr="00457863" w:rsidRDefault="007121CB" w:rsidP="007121CB">
      <w:pPr>
        <w:pStyle w:val="Zkladntext"/>
        <w:spacing w:line="360" w:lineRule="auto"/>
        <w:ind w:left="709" w:hanging="709"/>
        <w:jc w:val="center"/>
        <w:rPr>
          <w:rStyle w:val="Vrazn"/>
          <w:color w:val="000000" w:themeColor="text1"/>
          <w:bdr w:val="none" w:sz="0" w:space="0" w:color="auto" w:frame="1"/>
          <w:shd w:val="clear" w:color="auto" w:fill="FDFCFA"/>
        </w:rPr>
      </w:pPr>
    </w:p>
    <w:p w14:paraId="38BA40F4" w14:textId="77777777" w:rsidR="002B43A9" w:rsidRPr="00457863" w:rsidRDefault="007121CB" w:rsidP="007121CB">
      <w:pPr>
        <w:pStyle w:val="Zkladntext"/>
        <w:spacing w:line="360" w:lineRule="auto"/>
        <w:ind w:left="709" w:hanging="709"/>
        <w:jc w:val="center"/>
        <w:rPr>
          <w:rStyle w:val="Vrazn"/>
          <w:color w:val="000000" w:themeColor="text1"/>
          <w:bdr w:val="none" w:sz="0" w:space="0" w:color="auto" w:frame="1"/>
          <w:shd w:val="clear" w:color="auto" w:fill="FDFCFA"/>
        </w:rPr>
      </w:pPr>
      <w:r w:rsidRPr="00457863">
        <w:rPr>
          <w:rStyle w:val="Vrazn"/>
          <w:color w:val="000000" w:themeColor="text1"/>
          <w:bdr w:val="none" w:sz="0" w:space="0" w:color="auto" w:frame="1"/>
          <w:shd w:val="clear" w:color="auto" w:fill="FDFCFA"/>
        </w:rPr>
        <w:t xml:space="preserve">učiteľ/ka pre nižšie sekundárne vzdelávanie (2. stupeň ZŠ) – </w:t>
      </w:r>
    </w:p>
    <w:p w14:paraId="5C5AB27F" w14:textId="77777777" w:rsidR="00457863" w:rsidRPr="00457863" w:rsidRDefault="00457863" w:rsidP="00457863">
      <w:pPr>
        <w:pStyle w:val="Zkladntext"/>
        <w:spacing w:line="360" w:lineRule="auto"/>
        <w:ind w:left="709" w:hanging="709"/>
        <w:jc w:val="center"/>
        <w:rPr>
          <w:rStyle w:val="Vrazn"/>
          <w:color w:val="000000" w:themeColor="text1"/>
          <w:bdr w:val="none" w:sz="0" w:space="0" w:color="auto" w:frame="1"/>
          <w:shd w:val="clear" w:color="auto" w:fill="FDFCFA"/>
        </w:rPr>
      </w:pPr>
      <w:r w:rsidRPr="00457863">
        <w:rPr>
          <w:rStyle w:val="Vrazn"/>
          <w:color w:val="000000" w:themeColor="text1"/>
          <w:bdr w:val="none" w:sz="0" w:space="0" w:color="auto" w:frame="1"/>
          <w:shd w:val="clear" w:color="auto" w:fill="FDFCFA"/>
        </w:rPr>
        <w:t>anglický jazyk  (v kombinácií s iným predmetom)</w:t>
      </w:r>
    </w:p>
    <w:p w14:paraId="1E7E9485" w14:textId="77777777" w:rsidR="007121CB" w:rsidRDefault="007121CB" w:rsidP="007121CB">
      <w:pPr>
        <w:pStyle w:val="Zkladntext"/>
        <w:spacing w:line="360" w:lineRule="auto"/>
        <w:ind w:left="709" w:hanging="709"/>
        <w:jc w:val="center"/>
        <w:rPr>
          <w:rStyle w:val="Vrazn"/>
          <w:color w:val="333333"/>
          <w:bdr w:val="none" w:sz="0" w:space="0" w:color="auto" w:frame="1"/>
          <w:shd w:val="clear" w:color="auto" w:fill="FDFCFA"/>
        </w:rPr>
      </w:pPr>
    </w:p>
    <w:p w14:paraId="791478BF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center"/>
        <w:rPr>
          <w:bCs/>
          <w:color w:val="000000" w:themeColor="text1"/>
          <w:szCs w:val="24"/>
        </w:rPr>
      </w:pPr>
    </w:p>
    <w:p w14:paraId="21692DB3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both"/>
        <w:rPr>
          <w:bCs/>
          <w:color w:val="000000" w:themeColor="text1"/>
          <w:szCs w:val="24"/>
        </w:rPr>
      </w:pPr>
      <w:r w:rsidRPr="00AF237E">
        <w:rPr>
          <w:bCs/>
          <w:color w:val="000000" w:themeColor="text1"/>
          <w:szCs w:val="24"/>
        </w:rPr>
        <w:t xml:space="preserve">Názov a adresa zamestnávateľa: </w:t>
      </w:r>
      <w:r>
        <w:rPr>
          <w:bCs/>
          <w:color w:val="000000" w:themeColor="text1"/>
          <w:szCs w:val="24"/>
        </w:rPr>
        <w:tab/>
      </w:r>
      <w:r w:rsidRPr="00AF237E">
        <w:rPr>
          <w:b/>
          <w:bCs/>
          <w:color w:val="000000" w:themeColor="text1"/>
          <w:szCs w:val="24"/>
        </w:rPr>
        <w:t>Základná škola, Bukovecká 17, 040 12 Košice</w:t>
      </w:r>
    </w:p>
    <w:p w14:paraId="5B0AFEAC" w14:textId="77777777" w:rsidR="007121CB" w:rsidRPr="00AF237E" w:rsidRDefault="007121CB" w:rsidP="007121CB">
      <w:pPr>
        <w:pStyle w:val="Zkladntext"/>
        <w:spacing w:line="360" w:lineRule="auto"/>
        <w:ind w:left="709" w:hanging="709"/>
        <w:jc w:val="both"/>
        <w:rPr>
          <w:b/>
          <w:bCs/>
          <w:color w:val="000000" w:themeColor="text1"/>
          <w:szCs w:val="24"/>
        </w:rPr>
      </w:pPr>
      <w:r w:rsidRPr="00AF237E">
        <w:rPr>
          <w:bCs/>
          <w:color w:val="000000" w:themeColor="text1"/>
          <w:szCs w:val="24"/>
        </w:rPr>
        <w:t>Kontakt:</w:t>
      </w:r>
      <w:r w:rsidRPr="00AF237E">
        <w:rPr>
          <w:b/>
          <w:bCs/>
          <w:color w:val="000000" w:themeColor="text1"/>
          <w:szCs w:val="24"/>
        </w:rPr>
        <w:t xml:space="preserve"> </w:t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>
        <w:rPr>
          <w:b/>
          <w:bCs/>
          <w:color w:val="000000" w:themeColor="text1"/>
          <w:szCs w:val="24"/>
        </w:rPr>
        <w:tab/>
      </w:r>
      <w:r w:rsidRPr="00AF237E">
        <w:rPr>
          <w:b/>
          <w:bCs/>
          <w:color w:val="000000" w:themeColor="text1"/>
          <w:szCs w:val="24"/>
        </w:rPr>
        <w:t xml:space="preserve">055/7295478 </w:t>
      </w:r>
      <w:hyperlink r:id="rId4" w:history="1">
        <w:r w:rsidRPr="00AF237E">
          <w:rPr>
            <w:rStyle w:val="Hypertextovprepojenie"/>
            <w:bCs/>
            <w:color w:val="000000" w:themeColor="text1"/>
            <w:szCs w:val="24"/>
          </w:rPr>
          <w:t>zsbukke@centrum.sk</w:t>
        </w:r>
      </w:hyperlink>
    </w:p>
    <w:p w14:paraId="4FD8F3BC" w14:textId="77777777" w:rsidR="007121CB" w:rsidRDefault="007121CB" w:rsidP="007121CB">
      <w:pPr>
        <w:pStyle w:val="Nadpis1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14:paraId="510B58AD" w14:textId="77777777" w:rsidR="007121CB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Kategória pedagogických zamestnancov:</w:t>
      </w:r>
      <w:r>
        <w:rPr>
          <w:rFonts w:ascii="Times New Roman" w:hAnsi="Times New Roman" w:cs="Times New Roman"/>
          <w:sz w:val="24"/>
          <w:szCs w:val="24"/>
        </w:rPr>
        <w:t xml:space="preserve"> učiteľ/ka</w:t>
      </w:r>
    </w:p>
    <w:p w14:paraId="3B55B579" w14:textId="77777777" w:rsidR="007121CB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Podkategória:</w:t>
      </w:r>
      <w:r>
        <w:rPr>
          <w:rFonts w:ascii="Times New Roman" w:hAnsi="Times New Roman" w:cs="Times New Roman"/>
          <w:sz w:val="24"/>
          <w:szCs w:val="24"/>
        </w:rPr>
        <w:t xml:space="preserve"> učiteľ/ka pre nižšie sekundárne vzdelávanie základnej školy</w:t>
      </w:r>
    </w:p>
    <w:p w14:paraId="621FA784" w14:textId="77777777" w:rsidR="007121CB" w:rsidRDefault="007121CB" w:rsidP="007121C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3928">
        <w:rPr>
          <w:rFonts w:ascii="Times New Roman" w:hAnsi="Times New Roman" w:cs="Times New Roman"/>
          <w:b/>
          <w:sz w:val="24"/>
          <w:szCs w:val="24"/>
        </w:rPr>
        <w:t>Kvalifikačné predpoklady: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A5482" w14:textId="77777777" w:rsidR="007121CB" w:rsidRPr="00993928" w:rsidRDefault="007121CB" w:rsidP="007121CB">
      <w:pPr>
        <w:jc w:val="both"/>
        <w:rPr>
          <w:rFonts w:ascii="Times New Roman" w:hAnsi="Times New Roman" w:cs="Times New Roman"/>
          <w:sz w:val="24"/>
          <w:szCs w:val="24"/>
        </w:rPr>
      </w:pPr>
      <w:r w:rsidRPr="00993928">
        <w:rPr>
          <w:rFonts w:ascii="Times New Roman" w:hAnsi="Times New Roman" w:cs="Times New Roman"/>
          <w:sz w:val="24"/>
          <w:szCs w:val="24"/>
        </w:rPr>
        <w:t>Splnenie kvalifikačných predpokladov, bezúhonnosti, zdravotnej spôsobilosti a ovládanie štátneho jazyka v zmysle zákona č. 138/2019 Z. z. o pedagogických zamestnancoch a odborných zamestnancoch a o zmene a doplnení niektorých zákonov v znení neskorších predpisov a vyhlášky Ministerstva školstva, vedy, výskumu a športu SR č. 1/2020 Z. z. o kvalifikačných predpokladoch pedagogických a odborných zamestnancov.</w:t>
      </w:r>
    </w:p>
    <w:p w14:paraId="5138EC19" w14:textId="77777777" w:rsidR="007121CB" w:rsidRDefault="007121CB" w:rsidP="007121CB">
      <w:pPr>
        <w:pStyle w:val="Zkladntext"/>
        <w:spacing w:line="360" w:lineRule="auto"/>
        <w:jc w:val="both"/>
        <w:rPr>
          <w:b/>
          <w:color w:val="333333"/>
          <w:szCs w:val="24"/>
          <w:shd w:val="clear" w:color="auto" w:fill="FFFFFF"/>
        </w:rPr>
      </w:pPr>
    </w:p>
    <w:p w14:paraId="0FC65214" w14:textId="77777777" w:rsidR="007121CB" w:rsidRPr="00AF237E" w:rsidRDefault="007121CB" w:rsidP="007121CB">
      <w:pPr>
        <w:pStyle w:val="Zkladntext"/>
        <w:spacing w:line="360" w:lineRule="auto"/>
        <w:jc w:val="both"/>
        <w:rPr>
          <w:b/>
          <w:color w:val="333333"/>
          <w:szCs w:val="24"/>
          <w:shd w:val="clear" w:color="auto" w:fill="FFFFFF"/>
        </w:rPr>
      </w:pPr>
      <w:r w:rsidRPr="00AF237E">
        <w:rPr>
          <w:b/>
          <w:color w:val="333333"/>
          <w:szCs w:val="24"/>
          <w:shd w:val="clear" w:color="auto" w:fill="FFFFFF"/>
        </w:rPr>
        <w:t xml:space="preserve">Platové podmienky: </w:t>
      </w:r>
    </w:p>
    <w:p w14:paraId="46477852" w14:textId="77777777" w:rsidR="007121CB" w:rsidRDefault="00457863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Podľa zákona </w:t>
      </w:r>
      <w:r w:rsidR="007121CB" w:rsidRPr="00AF237E">
        <w:rPr>
          <w:rFonts w:ascii="Times New Roman" w:hAnsi="Times New Roman" w:cs="Times New Roman"/>
          <w:sz w:val="24"/>
          <w:szCs w:val="24"/>
        </w:rPr>
        <w:t xml:space="preserve">553/2003 Z. z. Výška mzdy závisí od stupňa najvyššieho dosiahnutého vzdelania a od dĺžky pedagogickej praxe. </w:t>
      </w:r>
    </w:p>
    <w:p w14:paraId="3EDFBE53" w14:textId="77777777" w:rsidR="007121CB" w:rsidRPr="006C4584" w:rsidRDefault="007121CB" w:rsidP="007121C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584">
        <w:rPr>
          <w:rFonts w:ascii="Times New Roman" w:hAnsi="Times New Roman" w:cs="Times New Roman"/>
          <w:b/>
          <w:sz w:val="24"/>
          <w:szCs w:val="24"/>
        </w:rPr>
        <w:t>Zoznam požadovaných dokladov:</w:t>
      </w:r>
    </w:p>
    <w:p w14:paraId="28955C82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Žiadosť o prijatie do zamestnania</w:t>
      </w:r>
    </w:p>
    <w:p w14:paraId="050A9F5A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Profesijný životopis</w:t>
      </w:r>
    </w:p>
    <w:p w14:paraId="038FF50C" w14:textId="77777777" w:rsidR="007121CB" w:rsidRDefault="007121CB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Motivačný list</w:t>
      </w:r>
    </w:p>
    <w:p w14:paraId="44B88D6C" w14:textId="77777777" w:rsidR="00457863" w:rsidRPr="00AF237E" w:rsidRDefault="00457863" w:rsidP="007121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 so spracovaním osobných údajov</w:t>
      </w:r>
    </w:p>
    <w:p w14:paraId="77164DAF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DAF3088" w14:textId="5123DC39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Zaslať do </w:t>
      </w:r>
      <w:r w:rsidR="004578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803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="004578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803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45786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0344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elektronicky na adresu: </w:t>
      </w:r>
      <w:hyperlink r:id="rId5" w:history="1">
        <w:r w:rsidRPr="00AF237E">
          <w:rPr>
            <w:rStyle w:val="Hypertextovprepojenie"/>
            <w:rFonts w:ascii="Times New Roman" w:hAnsi="Times New Roman" w:cs="Times New Roman"/>
            <w:bCs/>
            <w:color w:val="000000" w:themeColor="text1"/>
            <w:sz w:val="24"/>
            <w:szCs w:val="24"/>
          </w:rPr>
          <w:t>zsbukke@centrum.sk</w:t>
        </w:r>
      </w:hyperlink>
    </w:p>
    <w:p w14:paraId="34E591EC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AF23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Škola si vyhradzuje právo do užšieho výberu kontaktovať iba vybraných uchádzačov. O termíne </w:t>
      </w:r>
      <w:r w:rsidRPr="00AF237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uskutočnenia osobného pohovoru bude uchádzač informovaný písomne (e-mailom).</w:t>
      </w:r>
    </w:p>
    <w:p w14:paraId="661BCD45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9EB54B" w14:textId="77777777" w:rsidR="007121CB" w:rsidRPr="006C4584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C45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Iné doplňujúce údaje:</w:t>
      </w:r>
    </w:p>
    <w:p w14:paraId="0A9DE74D" w14:textId="6FA3AFED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Pracovný po</w:t>
      </w:r>
      <w:r w:rsidR="00CD317D">
        <w:rPr>
          <w:rFonts w:ascii="Times New Roman" w:hAnsi="Times New Roman" w:cs="Times New Roman"/>
          <w:color w:val="000000" w:themeColor="text1"/>
          <w:sz w:val="24"/>
          <w:szCs w:val="24"/>
        </w:rPr>
        <w:t>mer na dobu určitú do 31.08.202</w:t>
      </w:r>
      <w:r w:rsidR="0080344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 možnosťou predĺženia na dobu neurčitú.</w:t>
      </w:r>
    </w:p>
    <w:p w14:paraId="66BF1B69" w14:textId="409D2FFF" w:rsidR="007121CB" w:rsidRDefault="00457863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Nástup do zamestnania: 01</w:t>
      </w:r>
      <w:r w:rsidR="007121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="002B43A9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0344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4C8B6BF4" w14:textId="7E937EE8" w:rsidR="007121CB" w:rsidRPr="00993928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Úväzok: 100%</w:t>
      </w:r>
      <w:r w:rsidR="008034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(v kombinácií s iným predmetom)</w:t>
      </w:r>
    </w:p>
    <w:p w14:paraId="1BB93D32" w14:textId="77777777" w:rsidR="007121CB" w:rsidRPr="00993928" w:rsidRDefault="007121CB" w:rsidP="007121CB">
      <w:pPr>
        <w:pStyle w:val="Zkladntext"/>
        <w:spacing w:line="360" w:lineRule="auto"/>
        <w:jc w:val="both"/>
        <w:rPr>
          <w:b/>
          <w:bCs/>
          <w:color w:val="000000" w:themeColor="text1"/>
          <w:szCs w:val="24"/>
        </w:rPr>
      </w:pPr>
    </w:p>
    <w:p w14:paraId="2C6D5A91" w14:textId="77777777" w:rsidR="007121CB" w:rsidRPr="00AF237E" w:rsidRDefault="007121CB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 w:rsidRPr="00AF237E">
        <w:rPr>
          <w:color w:val="000000" w:themeColor="text1"/>
          <w:szCs w:val="24"/>
          <w:shd w:val="clear" w:color="auto" w:fill="FBFBFB"/>
        </w:rPr>
        <w:t>PaedDr. Zuzana Takáčová Petrilová, riaditeľka školy</w:t>
      </w:r>
    </w:p>
    <w:p w14:paraId="7A383760" w14:textId="77777777" w:rsidR="007121CB" w:rsidRPr="00AF237E" w:rsidRDefault="007121CB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 w:rsidRPr="00AF237E">
        <w:rPr>
          <w:color w:val="000000" w:themeColor="text1"/>
          <w:szCs w:val="24"/>
          <w:shd w:val="clear" w:color="auto" w:fill="FBFBFB"/>
        </w:rPr>
        <w:t>Základná škola, Bukovecká 17, Košice</w:t>
      </w:r>
    </w:p>
    <w:p w14:paraId="59B161BF" w14:textId="77777777" w:rsidR="007121CB" w:rsidRPr="00AF237E" w:rsidRDefault="00457863" w:rsidP="007121CB">
      <w:pPr>
        <w:pStyle w:val="Zkladntext"/>
        <w:spacing w:line="360" w:lineRule="auto"/>
        <w:jc w:val="both"/>
        <w:rPr>
          <w:color w:val="000000" w:themeColor="text1"/>
          <w:szCs w:val="24"/>
          <w:shd w:val="clear" w:color="auto" w:fill="FBFBFB"/>
        </w:rPr>
      </w:pPr>
      <w:r>
        <w:rPr>
          <w:color w:val="000000" w:themeColor="text1"/>
          <w:szCs w:val="24"/>
          <w:shd w:val="clear" w:color="auto" w:fill="FBFBFB"/>
        </w:rPr>
        <w:t>055/729 54 78</w:t>
      </w:r>
    </w:p>
    <w:p w14:paraId="04FFD09B" w14:textId="77777777" w:rsidR="007121CB" w:rsidRDefault="00803447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7121CB" w:rsidRPr="00AF237E">
          <w:rPr>
            <w:rStyle w:val="Hypertextovprepojenie"/>
            <w:rFonts w:ascii="Times New Roman" w:hAnsi="Times New Roman" w:cs="Times New Roman"/>
            <w:color w:val="000000" w:themeColor="text1"/>
            <w:sz w:val="24"/>
            <w:szCs w:val="24"/>
          </w:rPr>
          <w:t>zsbukke@centrum.sk</w:t>
        </w:r>
      </w:hyperlink>
    </w:p>
    <w:p w14:paraId="64F27338" w14:textId="77777777" w:rsidR="007121CB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B0BED" w14:textId="77777777" w:rsidR="007121CB" w:rsidRPr="00AF237E" w:rsidRDefault="007121CB" w:rsidP="007121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45621C" w14:textId="77777777" w:rsidR="00803447" w:rsidRDefault="00803447"/>
    <w:sectPr w:rsidR="00A3579D" w:rsidSect="0083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CB"/>
    <w:rsid w:val="002B43A9"/>
    <w:rsid w:val="00457863"/>
    <w:rsid w:val="00496C70"/>
    <w:rsid w:val="007121CB"/>
    <w:rsid w:val="0073563F"/>
    <w:rsid w:val="007E127E"/>
    <w:rsid w:val="00803447"/>
    <w:rsid w:val="008321EF"/>
    <w:rsid w:val="00C142BE"/>
    <w:rsid w:val="00CC4959"/>
    <w:rsid w:val="00CD317D"/>
    <w:rsid w:val="00D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2A48"/>
  <w15:docId w15:val="{9D5E2E12-860C-4614-8F96-427C1646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121CB"/>
    <w:rPr>
      <w:noProof/>
    </w:rPr>
  </w:style>
  <w:style w:type="paragraph" w:styleId="Nadpis1">
    <w:name w:val="heading 1"/>
    <w:basedOn w:val="Normlny"/>
    <w:next w:val="Normlny"/>
    <w:link w:val="Nadpis1Char"/>
    <w:uiPriority w:val="9"/>
    <w:qFormat/>
    <w:rsid w:val="007121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21CB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7121CB"/>
    <w:pPr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121C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Vrazn">
    <w:name w:val="Strong"/>
    <w:basedOn w:val="Predvolenpsmoodseku"/>
    <w:uiPriority w:val="22"/>
    <w:qFormat/>
    <w:rsid w:val="007121CB"/>
    <w:rPr>
      <w:b/>
      <w:bCs/>
    </w:rPr>
  </w:style>
  <w:style w:type="character" w:styleId="Hypertextovprepojenie">
    <w:name w:val="Hyperlink"/>
    <w:uiPriority w:val="99"/>
    <w:rsid w:val="00712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sbukke@centrum.sk" TargetMode="External"/><Relationship Id="rId5" Type="http://schemas.openxmlformats.org/officeDocument/2006/relationships/hyperlink" Target="mailto:zsbukke@centrum.sk" TargetMode="External"/><Relationship Id="rId4" Type="http://schemas.openxmlformats.org/officeDocument/2006/relationships/hyperlink" Target="mailto:zsbukke@centrum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Riaditelka</dc:creator>
  <cp:lastModifiedBy>Zuzana Takáčová Petrilová</cp:lastModifiedBy>
  <cp:revision>2</cp:revision>
  <dcterms:created xsi:type="dcterms:W3CDTF">2026-06-23T10:39:00Z</dcterms:created>
  <dcterms:modified xsi:type="dcterms:W3CDTF">2026-06-23T10:39:00Z</dcterms:modified>
</cp:coreProperties>
</file>