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89" w14:textId="77777777" w:rsidR="00951F46" w:rsidRPr="005E422F" w:rsidRDefault="00951F46" w:rsidP="00951F46">
      <w:pPr>
        <w:jc w:val="center"/>
        <w:rPr>
          <w:sz w:val="32"/>
          <w:szCs w:val="32"/>
          <w:u w:val="single"/>
        </w:rPr>
      </w:pPr>
      <w:r w:rsidRPr="005E422F">
        <w:rPr>
          <w:sz w:val="32"/>
          <w:szCs w:val="32"/>
          <w:u w:val="single"/>
        </w:rPr>
        <w:t>Zámer</w:t>
      </w:r>
      <w:r>
        <w:rPr>
          <w:sz w:val="32"/>
          <w:szCs w:val="32"/>
          <w:u w:val="single"/>
        </w:rPr>
        <w:t xml:space="preserve"> priameho prenájmu </w:t>
      </w:r>
      <w:r w:rsidRPr="005E422F">
        <w:rPr>
          <w:sz w:val="32"/>
          <w:szCs w:val="32"/>
          <w:u w:val="single"/>
        </w:rPr>
        <w:t>nehnuteľného majetku mesta Košice</w:t>
      </w:r>
    </w:p>
    <w:p w14:paraId="6842D32A" w14:textId="77777777" w:rsidR="00951F46" w:rsidRDefault="00951F46" w:rsidP="00951F46">
      <w:pPr>
        <w:jc w:val="center"/>
      </w:pPr>
      <w:r w:rsidRPr="005E422F">
        <w:t xml:space="preserve">v zmysle § 9a) zákona 258/2009 </w:t>
      </w:r>
      <w:proofErr w:type="spellStart"/>
      <w:r w:rsidRPr="005E422F">
        <w:t>Z.z</w:t>
      </w:r>
      <w:proofErr w:type="spellEnd"/>
      <w:r w:rsidRPr="005E422F">
        <w:t>., ktorým sa mení a dopĺňa                                          zákon SNR č. 138/1991 Zb. o majetku obcí</w:t>
      </w:r>
    </w:p>
    <w:p w14:paraId="66ABEFC3" w14:textId="77777777" w:rsidR="00951F46" w:rsidRDefault="00951F46" w:rsidP="00951F46">
      <w:pPr>
        <w:jc w:val="center"/>
      </w:pPr>
    </w:p>
    <w:p w14:paraId="6D19EF31" w14:textId="77777777" w:rsidR="00951F46" w:rsidRDefault="00951F46" w:rsidP="00951F46">
      <w:pPr>
        <w:jc w:val="center"/>
      </w:pPr>
    </w:p>
    <w:p w14:paraId="16FA2576" w14:textId="77777777" w:rsidR="00951F46" w:rsidRDefault="00951F46" w:rsidP="00951F46">
      <w:pPr>
        <w:rPr>
          <w:u w:val="single"/>
        </w:rPr>
      </w:pPr>
      <w:r w:rsidRPr="005E422F">
        <w:rPr>
          <w:u w:val="single"/>
        </w:rPr>
        <w:t>I. Prenájom nehnuteľného majetku mesta Košice priamym prenájmom žiadateľom</w:t>
      </w:r>
    </w:p>
    <w:p w14:paraId="157BE0AF" w14:textId="77777777" w:rsidR="00951F46" w:rsidRPr="005E422F" w:rsidRDefault="00951F46" w:rsidP="00951F46">
      <w:pPr>
        <w:rPr>
          <w:u w:val="single"/>
        </w:rPr>
      </w:pPr>
    </w:p>
    <w:p w14:paraId="4C67519F" w14:textId="77777777" w:rsidR="00951F46" w:rsidRDefault="00951F46" w:rsidP="00951F46">
      <w:pPr>
        <w:jc w:val="both"/>
      </w:pPr>
      <w:r>
        <w:t xml:space="preserve">1. </w:t>
      </w:r>
      <w:r w:rsidRPr="005E422F">
        <w:t>prenájom</w:t>
      </w:r>
      <w:r>
        <w:t xml:space="preserve"> pozemkov </w:t>
      </w:r>
      <w:proofErr w:type="spellStart"/>
      <w:r>
        <w:t>parc</w:t>
      </w:r>
      <w:proofErr w:type="spellEnd"/>
      <w:r>
        <w:t xml:space="preserve">. C KN č. 589/27, 589/12, 589/11, 589/30 a 494/5 s celkovou  </w:t>
      </w:r>
    </w:p>
    <w:p w14:paraId="32B31582" w14:textId="77777777" w:rsidR="00951F46" w:rsidRDefault="00951F46" w:rsidP="00951F46">
      <w:pPr>
        <w:jc w:val="both"/>
      </w:pPr>
      <w:r>
        <w:t xml:space="preserve">    výmerou 368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Vyšné Opátske za </w:t>
      </w:r>
      <w:r w:rsidRPr="005E422F">
        <w:t>cenu</w:t>
      </w:r>
      <w:r>
        <w:t xml:space="preserve"> 599</w:t>
      </w:r>
      <w:r w:rsidRPr="005E422F">
        <w:t xml:space="preserve"> €/rok</w:t>
      </w:r>
      <w:r>
        <w:t xml:space="preserve"> za majetkovo právneho       </w:t>
      </w:r>
    </w:p>
    <w:p w14:paraId="1B4CE06A" w14:textId="77777777" w:rsidR="00951F46" w:rsidRPr="005E422F" w:rsidRDefault="00951F46" w:rsidP="00951F46">
      <w:pPr>
        <w:jc w:val="both"/>
      </w:pPr>
      <w:r>
        <w:t xml:space="preserve">    usporiadania pozemku</w:t>
      </w:r>
    </w:p>
    <w:p w14:paraId="6F4A0138" w14:textId="77777777" w:rsidR="00951F46" w:rsidRDefault="00951F46" w:rsidP="00951F46">
      <w:pPr>
        <w:jc w:val="both"/>
      </w:pPr>
      <w:r>
        <w:t xml:space="preserve">   - lokalita ul. Šípkova</w:t>
      </w:r>
    </w:p>
    <w:p w14:paraId="051DC2D3" w14:textId="77777777" w:rsidR="00951F46" w:rsidRDefault="00951F46" w:rsidP="00951F46">
      <w:pPr>
        <w:jc w:val="both"/>
      </w:pPr>
      <w:r w:rsidRPr="005E422F">
        <w:t xml:space="preserve">   - doba nájmu neurčitá</w:t>
      </w:r>
    </w:p>
    <w:p w14:paraId="61C7C755" w14:textId="77777777" w:rsidR="00951F46" w:rsidRDefault="00951F46" w:rsidP="00951F46">
      <w:pPr>
        <w:jc w:val="both"/>
      </w:pPr>
    </w:p>
    <w:p w14:paraId="4836E7F0" w14:textId="77777777" w:rsidR="00951F46" w:rsidRDefault="00951F46" w:rsidP="00951F46">
      <w:pPr>
        <w:jc w:val="both"/>
      </w:pPr>
    </w:p>
    <w:p w14:paraId="7D6CB6C7" w14:textId="77777777" w:rsidR="00951F46" w:rsidRDefault="00951F46" w:rsidP="00951F46">
      <w:pPr>
        <w:jc w:val="both"/>
      </w:pPr>
      <w:r>
        <w:t xml:space="preserve">2. </w:t>
      </w:r>
      <w:r w:rsidRPr="005E422F">
        <w:t>prenájom</w:t>
      </w:r>
      <w:r>
        <w:t xml:space="preserve"> častí pozemkov </w:t>
      </w:r>
      <w:proofErr w:type="spellStart"/>
      <w:r>
        <w:t>parc</w:t>
      </w:r>
      <w:proofErr w:type="spellEnd"/>
      <w:r>
        <w:t>. E KN č. 3 – 48 a č. 3 - 51 s celkovou výmerou 113 m</w:t>
      </w:r>
      <w:r>
        <w:rPr>
          <w:vertAlign w:val="superscript"/>
        </w:rPr>
        <w:t>2</w:t>
      </w:r>
      <w:r>
        <w:t xml:space="preserve">, </w:t>
      </w:r>
    </w:p>
    <w:p w14:paraId="4EACF344" w14:textId="77777777" w:rsidR="00951F46" w:rsidRPr="005E422F" w:rsidRDefault="00951F46" w:rsidP="00951F46">
      <w:pPr>
        <w:jc w:val="both"/>
      </w:pPr>
      <w:r>
        <w:t xml:space="preserve">    v</w:t>
      </w:r>
      <w:r w:rsidRPr="005E422F">
        <w:t> k.</w:t>
      </w:r>
      <w:r>
        <w:t xml:space="preserve"> </w:t>
      </w:r>
      <w:r w:rsidRPr="005E422F">
        <w:t>ú.</w:t>
      </w:r>
      <w:r>
        <w:t xml:space="preserve"> Krásna za </w:t>
      </w:r>
      <w:r w:rsidRPr="005E422F">
        <w:t>cenu</w:t>
      </w:r>
      <w:r>
        <w:t xml:space="preserve"> 339</w:t>
      </w:r>
      <w:r w:rsidRPr="005E422F">
        <w:t xml:space="preserve"> €/rok</w:t>
      </w:r>
      <w:r>
        <w:t xml:space="preserve"> za účelom majetkovo právneho usporiadania pozemku</w:t>
      </w:r>
    </w:p>
    <w:p w14:paraId="5BFD6506" w14:textId="77777777" w:rsidR="00951F46" w:rsidRDefault="00951F46" w:rsidP="00951F46">
      <w:pPr>
        <w:jc w:val="both"/>
      </w:pPr>
      <w:r>
        <w:t xml:space="preserve">   - lokalita ul. Opátska</w:t>
      </w:r>
    </w:p>
    <w:p w14:paraId="2319718C" w14:textId="77777777" w:rsidR="00951F46" w:rsidRDefault="00951F46" w:rsidP="00951F46">
      <w:pPr>
        <w:jc w:val="both"/>
      </w:pPr>
      <w:r w:rsidRPr="005E422F">
        <w:t xml:space="preserve">   - doba nájmu neurčitá</w:t>
      </w:r>
    </w:p>
    <w:p w14:paraId="2225BD96" w14:textId="77777777" w:rsidR="00951F46" w:rsidRDefault="00951F46" w:rsidP="00951F46">
      <w:pPr>
        <w:jc w:val="both"/>
      </w:pPr>
    </w:p>
    <w:p w14:paraId="1CE6E009" w14:textId="77777777" w:rsidR="00951F46" w:rsidRDefault="00951F46" w:rsidP="00951F46">
      <w:pPr>
        <w:jc w:val="both"/>
      </w:pPr>
    </w:p>
    <w:p w14:paraId="602D8A1E" w14:textId="77777777" w:rsidR="00951F46" w:rsidRDefault="00951F46" w:rsidP="00951F46">
      <w:pPr>
        <w:jc w:val="both"/>
      </w:pPr>
      <w:r>
        <w:t xml:space="preserve">3.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E KN č. 1 - 1502 s výmerou 208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Šaca za </w:t>
      </w:r>
      <w:r w:rsidRPr="005E422F">
        <w:t>cenu</w:t>
      </w:r>
      <w:r>
        <w:t xml:space="preserve"> </w:t>
      </w:r>
    </w:p>
    <w:p w14:paraId="4E187A5D" w14:textId="77777777" w:rsidR="00951F46" w:rsidRPr="005E422F" w:rsidRDefault="00951F46" w:rsidP="00951F46">
      <w:pPr>
        <w:jc w:val="both"/>
      </w:pPr>
      <w:r>
        <w:t xml:space="preserve">    342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1C1B16FB" w14:textId="77777777" w:rsidR="00951F46" w:rsidRDefault="00951F46" w:rsidP="00951F46">
      <w:pPr>
        <w:jc w:val="both"/>
      </w:pPr>
      <w:r>
        <w:t xml:space="preserve">   - lokalita ul. Ranná</w:t>
      </w:r>
    </w:p>
    <w:p w14:paraId="564D62D0" w14:textId="77777777" w:rsidR="00951F46" w:rsidRDefault="00951F46" w:rsidP="00951F46">
      <w:pPr>
        <w:jc w:val="both"/>
      </w:pPr>
      <w:r w:rsidRPr="005E422F">
        <w:t xml:space="preserve">   - doba nájmu neurčitá</w:t>
      </w:r>
    </w:p>
    <w:p w14:paraId="71D4B846" w14:textId="77777777" w:rsidR="00951F46" w:rsidRDefault="00951F46" w:rsidP="00951F46">
      <w:pPr>
        <w:jc w:val="both"/>
      </w:pPr>
    </w:p>
    <w:p w14:paraId="08AE5928" w14:textId="77777777" w:rsidR="00951F46" w:rsidRDefault="00951F46" w:rsidP="00951F46">
      <w:pPr>
        <w:jc w:val="both"/>
      </w:pPr>
    </w:p>
    <w:p w14:paraId="239F1399" w14:textId="77777777" w:rsidR="00951F46" w:rsidRDefault="00951F46" w:rsidP="00951F46">
      <w:pPr>
        <w:jc w:val="both"/>
      </w:pPr>
      <w:r>
        <w:t xml:space="preserve">4. </w:t>
      </w:r>
      <w:r w:rsidRPr="005E422F">
        <w:t>prenájom</w:t>
      </w:r>
      <w:r>
        <w:t xml:space="preserve"> častí pozemkov </w:t>
      </w:r>
      <w:proofErr w:type="spellStart"/>
      <w:r>
        <w:t>parc</w:t>
      </w:r>
      <w:proofErr w:type="spellEnd"/>
      <w:r>
        <w:t>. C KN č. 1617/47 a č. 1617/102 s celkovou výmerou 213 m</w:t>
      </w:r>
      <w:r>
        <w:rPr>
          <w:vertAlign w:val="superscript"/>
        </w:rPr>
        <w:t>2</w:t>
      </w:r>
      <w:r>
        <w:t xml:space="preserve">, </w:t>
      </w:r>
    </w:p>
    <w:p w14:paraId="28BF93AC" w14:textId="77777777" w:rsidR="00951F46" w:rsidRDefault="00951F46" w:rsidP="00951F46">
      <w:pPr>
        <w:jc w:val="both"/>
      </w:pPr>
      <w:r>
        <w:t xml:space="preserve">    v</w:t>
      </w:r>
      <w:r w:rsidRPr="005E422F">
        <w:t> k.</w:t>
      </w:r>
      <w:r>
        <w:t xml:space="preserve"> </w:t>
      </w:r>
      <w:r w:rsidRPr="005E422F">
        <w:t>ú.</w:t>
      </w:r>
      <w:r>
        <w:t xml:space="preserve"> Skladná za </w:t>
      </w:r>
      <w:r w:rsidRPr="005E422F">
        <w:t>cenu</w:t>
      </w:r>
      <w:r>
        <w:t xml:space="preserve"> 3 522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 xml:space="preserve">majetkovo právneho usporiadania </w:t>
      </w:r>
    </w:p>
    <w:p w14:paraId="58910513" w14:textId="77777777" w:rsidR="00951F46" w:rsidRPr="005E422F" w:rsidRDefault="00951F46" w:rsidP="00951F46">
      <w:pPr>
        <w:jc w:val="both"/>
      </w:pPr>
      <w:r>
        <w:t xml:space="preserve">    pozemku</w:t>
      </w:r>
    </w:p>
    <w:p w14:paraId="4E7C90B4" w14:textId="77777777" w:rsidR="00951F46" w:rsidRDefault="00951F46" w:rsidP="00951F46">
      <w:pPr>
        <w:jc w:val="both"/>
      </w:pPr>
      <w:r>
        <w:t xml:space="preserve">   - lokalita ul. Partizánska</w:t>
      </w:r>
    </w:p>
    <w:p w14:paraId="1BC82B53" w14:textId="77777777" w:rsidR="00951F46" w:rsidRDefault="00951F46" w:rsidP="00951F46">
      <w:pPr>
        <w:jc w:val="both"/>
      </w:pPr>
      <w:r w:rsidRPr="005E422F">
        <w:t xml:space="preserve">   - doba nájmu neurčitá</w:t>
      </w:r>
    </w:p>
    <w:p w14:paraId="6932D223" w14:textId="77777777" w:rsidR="00951F46" w:rsidRDefault="00951F46" w:rsidP="00951F46">
      <w:pPr>
        <w:jc w:val="both"/>
      </w:pPr>
    </w:p>
    <w:p w14:paraId="5DB47163" w14:textId="77777777" w:rsidR="00951F46" w:rsidRDefault="00951F46" w:rsidP="00951F46">
      <w:pPr>
        <w:jc w:val="both"/>
      </w:pPr>
    </w:p>
    <w:p w14:paraId="6E6ED9A6" w14:textId="77777777" w:rsidR="00951F46" w:rsidRDefault="00951F46" w:rsidP="00951F46">
      <w:pPr>
        <w:jc w:val="both"/>
      </w:pPr>
      <w:r>
        <w:t xml:space="preserve">5.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4680/11 s výmerou 70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Terasa za </w:t>
      </w:r>
      <w:r w:rsidRPr="005E422F">
        <w:t>cenu</w:t>
      </w:r>
      <w:r>
        <w:t xml:space="preserve">    </w:t>
      </w:r>
    </w:p>
    <w:p w14:paraId="2DA0AAB8" w14:textId="77777777" w:rsidR="00951F46" w:rsidRPr="005E422F" w:rsidRDefault="00951F46" w:rsidP="00951F46">
      <w:pPr>
        <w:jc w:val="both"/>
      </w:pPr>
      <w:r>
        <w:t xml:space="preserve">    623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14:paraId="07C2209A" w14:textId="77777777" w:rsidR="00951F46" w:rsidRDefault="00951F46" w:rsidP="00951F46">
      <w:pPr>
        <w:jc w:val="both"/>
      </w:pPr>
      <w:r>
        <w:t xml:space="preserve">   - lokalita ul. Plzenská</w:t>
      </w:r>
    </w:p>
    <w:p w14:paraId="3D69598F" w14:textId="77777777" w:rsidR="00951F46" w:rsidRDefault="00951F46" w:rsidP="00951F46">
      <w:pPr>
        <w:jc w:val="both"/>
      </w:pPr>
      <w:r w:rsidRPr="005E422F">
        <w:t xml:space="preserve">   - doba nájmu neurčitá</w:t>
      </w:r>
    </w:p>
    <w:p w14:paraId="0D9DA3D6" w14:textId="77777777" w:rsidR="00951F46" w:rsidRDefault="00951F46" w:rsidP="00951F46">
      <w:pPr>
        <w:jc w:val="both"/>
      </w:pPr>
    </w:p>
    <w:p w14:paraId="73A2F6E5" w14:textId="77777777" w:rsidR="00951F46" w:rsidRDefault="00951F46" w:rsidP="00951F46">
      <w:pPr>
        <w:jc w:val="both"/>
      </w:pPr>
    </w:p>
    <w:p w14:paraId="4DE6AB32" w14:textId="77777777" w:rsidR="00951F46" w:rsidRDefault="00951F46" w:rsidP="00951F46">
      <w:pPr>
        <w:ind w:firstLine="708"/>
        <w:jc w:val="both"/>
        <w:rPr>
          <w:b/>
        </w:rPr>
      </w:pPr>
      <w:r>
        <w:rPr>
          <w:b/>
        </w:rPr>
        <w:t>K</w:t>
      </w:r>
      <w:r w:rsidRPr="005E422F">
        <w:rPr>
          <w:b/>
        </w:rPr>
        <w:t xml:space="preserve"> uvedeným nehnuteľnostiam môžu prípadní záujemcovia písomne predložiť cenovú ponuku najneskôr v lehote do </w:t>
      </w:r>
      <w:r>
        <w:rPr>
          <w:b/>
        </w:rPr>
        <w:t>10.06.2022</w:t>
      </w:r>
      <w:r w:rsidRPr="005E422F">
        <w:rPr>
          <w:b/>
        </w:rPr>
        <w:t xml:space="preserve"> do 12:00 hod.. Cenovú ponuku je potrebné zaslať na adresu: Mesto Košice, Trieda SNP 48/A, 040 11 Košice resp. osobne do podateľne s vyznačením „Neotvárať zámer prenájmu nehnuteľností“. </w:t>
      </w:r>
    </w:p>
    <w:p w14:paraId="25428EAF" w14:textId="77777777" w:rsidR="00951F46" w:rsidRPr="005E422F" w:rsidRDefault="00951F46" w:rsidP="00951F46">
      <w:pPr>
        <w:ind w:firstLine="708"/>
        <w:jc w:val="both"/>
        <w:rPr>
          <w:b/>
        </w:rPr>
      </w:pPr>
    </w:p>
    <w:p w14:paraId="05688A2C" w14:textId="77777777" w:rsidR="00951F46" w:rsidRDefault="00951F46" w:rsidP="00951F46">
      <w:pPr>
        <w:jc w:val="both"/>
      </w:pPr>
      <w:r>
        <w:t>Mesto Košice si vyhradzuje právo zverejnený zámer v celosti alebo v jeho časti zmeniť alebo zrušiť.</w:t>
      </w:r>
    </w:p>
    <w:p w14:paraId="16896F1D" w14:textId="77777777" w:rsidR="00951F46" w:rsidRDefault="00951F46" w:rsidP="00951F46">
      <w:pPr>
        <w:jc w:val="both"/>
      </w:pPr>
    </w:p>
    <w:p w14:paraId="317856B2" w14:textId="77777777" w:rsidR="00951F46" w:rsidRDefault="00951F46" w:rsidP="00951F46">
      <w:pPr>
        <w:jc w:val="both"/>
      </w:pPr>
      <w:r w:rsidRPr="005E422F">
        <w:t>Bližšie informácie poskytne oddelenie právne a majetkové MMK</w:t>
      </w:r>
    </w:p>
    <w:p w14:paraId="70A2B61D" w14:textId="77777777" w:rsidR="00951F46" w:rsidRPr="005E422F" w:rsidRDefault="00951F46" w:rsidP="00951F46">
      <w:pPr>
        <w:jc w:val="both"/>
      </w:pPr>
      <w:r w:rsidRPr="005E422F">
        <w:t>- referát nakladania s majet</w:t>
      </w:r>
      <w:r>
        <w:t>kom tel. kontakt: 055/6419856, 055/6419115</w:t>
      </w:r>
    </w:p>
    <w:p w14:paraId="1CD5EF61" w14:textId="77777777" w:rsidR="00457442" w:rsidRDefault="00457442"/>
    <w:sectPr w:rsidR="0045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46"/>
    <w:rsid w:val="00457442"/>
    <w:rsid w:val="009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CA18"/>
  <w15:chartTrackingRefBased/>
  <w15:docId w15:val="{DB513F5A-DDCA-45A1-88CF-28C579E7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>Magistrat Mesta Kosice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Juraj Sopoliga</dc:creator>
  <cp:keywords/>
  <dc:description/>
  <cp:lastModifiedBy>Bc. Juraj Sopoliga</cp:lastModifiedBy>
  <cp:revision>1</cp:revision>
  <dcterms:created xsi:type="dcterms:W3CDTF">2022-05-26T07:56:00Z</dcterms:created>
  <dcterms:modified xsi:type="dcterms:W3CDTF">2022-05-26T07:57:00Z</dcterms:modified>
</cp:coreProperties>
</file>