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0B2" w:rsidRPr="001822A5" w:rsidRDefault="004B00B2" w:rsidP="004B00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sk-SK"/>
        </w:rPr>
      </w:pPr>
      <w:r w:rsidRPr="001822A5">
        <w:rPr>
          <w:rFonts w:ascii="Times New Roman" w:hAnsi="Times New Roman" w:cs="Times New Roman"/>
          <w:b/>
          <w:sz w:val="24"/>
          <w:szCs w:val="24"/>
          <w:lang w:eastAsia="sk-SK"/>
        </w:rPr>
        <w:t>Príloha č. 4 k Rokovaciemu poriadku Mestského zastupiteľstva v Košiciach:</w:t>
      </w:r>
    </w:p>
    <w:p w:rsidR="004B00B2" w:rsidRPr="001822A5" w:rsidRDefault="004B00B2" w:rsidP="004B00B2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eastAsia="sk-SK"/>
        </w:rPr>
      </w:pPr>
    </w:p>
    <w:p w:rsidR="004B00B2" w:rsidRPr="001822A5" w:rsidRDefault="004B00B2" w:rsidP="004B00B2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eastAsia="sk-SK"/>
        </w:rPr>
      </w:pPr>
      <w:r w:rsidRPr="001822A5">
        <w:rPr>
          <w:rFonts w:ascii="Times New Roman" w:hAnsi="Times New Roman" w:cs="Times New Roman"/>
          <w:b/>
          <w:sz w:val="24"/>
          <w:szCs w:val="24"/>
          <w:lang w:eastAsia="sk-SK"/>
        </w:rPr>
        <w:t>Krycí list – materiál predkladaný na zasadnutie Mestskej rady:</w:t>
      </w:r>
    </w:p>
    <w:p w:rsidR="004B00B2" w:rsidRPr="001822A5" w:rsidRDefault="004B00B2" w:rsidP="004B00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sk-SK"/>
        </w:rPr>
      </w:pPr>
    </w:p>
    <w:p w:rsidR="004B00B2" w:rsidRPr="001822A5" w:rsidRDefault="004B00B2" w:rsidP="004B00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sk-SK"/>
        </w:rPr>
      </w:pPr>
    </w:p>
    <w:p w:rsidR="004B00B2" w:rsidRPr="001822A5" w:rsidRDefault="004B00B2" w:rsidP="004B00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sk-SK"/>
        </w:rPr>
      </w:pPr>
    </w:p>
    <w:p w:rsidR="004B00B2" w:rsidRPr="001822A5" w:rsidRDefault="004B00B2" w:rsidP="004B00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sk-SK"/>
        </w:rPr>
      </w:pPr>
    </w:p>
    <w:p w:rsidR="004B00B2" w:rsidRPr="001822A5" w:rsidRDefault="004B00B2" w:rsidP="004B00B2">
      <w:pPr>
        <w:spacing w:after="0" w:line="240" w:lineRule="auto"/>
        <w:jc w:val="center"/>
        <w:rPr>
          <w:rFonts w:ascii="Verdana" w:hAnsi="Verdana" w:cs="Arial"/>
          <w:color w:val="000000"/>
          <w:sz w:val="15"/>
          <w:szCs w:val="15"/>
          <w:lang w:eastAsia="sk-SK"/>
        </w:rPr>
      </w:pPr>
      <w:r w:rsidRPr="001822A5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sk-SK"/>
        </w:rPr>
        <w:drawing>
          <wp:inline distT="0" distB="0" distL="0" distR="0">
            <wp:extent cx="1571625" cy="1638300"/>
            <wp:effectExtent l="19050" t="0" r="9525" b="0"/>
            <wp:docPr id="7" name="Obrázok 5" descr="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00B2" w:rsidRPr="001822A5" w:rsidRDefault="004B00B2" w:rsidP="004B00B2">
      <w:pPr>
        <w:spacing w:after="0" w:line="240" w:lineRule="auto"/>
        <w:jc w:val="center"/>
        <w:rPr>
          <w:rFonts w:ascii="Verdana" w:hAnsi="Verdana" w:cs="Arial"/>
          <w:color w:val="000000"/>
          <w:sz w:val="26"/>
          <w:szCs w:val="26"/>
          <w:lang w:eastAsia="sk-SK"/>
        </w:rPr>
      </w:pPr>
      <w:r w:rsidRPr="001822A5">
        <w:rPr>
          <w:rFonts w:ascii="Times New Roman" w:hAnsi="Times New Roman" w:cs="Times New Roman"/>
          <w:sz w:val="26"/>
          <w:szCs w:val="26"/>
          <w:lang w:eastAsia="sk-SK"/>
        </w:rPr>
        <w:t>MESTO KOŠICE</w:t>
      </w:r>
    </w:p>
    <w:p w:rsidR="004B00B2" w:rsidRPr="001822A5" w:rsidRDefault="004B00B2" w:rsidP="004B00B2">
      <w:pPr>
        <w:spacing w:after="0" w:line="240" w:lineRule="auto"/>
        <w:rPr>
          <w:rFonts w:ascii="Verdana" w:hAnsi="Verdana" w:cs="Arial"/>
          <w:color w:val="000000"/>
          <w:sz w:val="15"/>
          <w:szCs w:val="15"/>
          <w:lang w:eastAsia="sk-SK"/>
        </w:rPr>
      </w:pPr>
    </w:p>
    <w:p w:rsidR="004B00B2" w:rsidRPr="001822A5" w:rsidRDefault="004B00B2" w:rsidP="004B00B2">
      <w:pPr>
        <w:spacing w:after="0" w:line="240" w:lineRule="auto"/>
        <w:rPr>
          <w:rFonts w:ascii="Verdana" w:hAnsi="Verdana" w:cs="Arial"/>
          <w:color w:val="000000"/>
          <w:sz w:val="15"/>
          <w:szCs w:val="15"/>
          <w:lang w:eastAsia="sk-SK"/>
        </w:rPr>
      </w:pPr>
    </w:p>
    <w:p w:rsidR="004B00B2" w:rsidRPr="001822A5" w:rsidRDefault="004B00B2" w:rsidP="004B00B2">
      <w:pPr>
        <w:spacing w:after="0" w:line="240" w:lineRule="auto"/>
        <w:rPr>
          <w:rFonts w:ascii="Verdana" w:hAnsi="Verdana" w:cs="Arial"/>
          <w:color w:val="000000"/>
          <w:sz w:val="15"/>
          <w:szCs w:val="15"/>
          <w:lang w:eastAsia="sk-SK"/>
        </w:rPr>
      </w:pPr>
    </w:p>
    <w:p w:rsidR="004B00B2" w:rsidRPr="001822A5" w:rsidRDefault="004B00B2" w:rsidP="004B00B2">
      <w:pPr>
        <w:spacing w:after="0" w:line="240" w:lineRule="auto"/>
        <w:rPr>
          <w:rFonts w:ascii="Verdana" w:hAnsi="Verdana" w:cs="Arial"/>
          <w:color w:val="000000"/>
          <w:sz w:val="15"/>
          <w:szCs w:val="15"/>
          <w:lang w:eastAsia="sk-SK"/>
        </w:rPr>
      </w:pPr>
    </w:p>
    <w:p w:rsidR="004B00B2" w:rsidRPr="001822A5" w:rsidRDefault="004B00B2" w:rsidP="004B00B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lang w:eastAsia="sk-SK"/>
        </w:rPr>
      </w:pPr>
      <w:r w:rsidRPr="001822A5">
        <w:rPr>
          <w:rFonts w:ascii="Times New Roman" w:hAnsi="Times New Roman" w:cs="Times New Roman"/>
          <w:b/>
          <w:color w:val="000000"/>
          <w:sz w:val="32"/>
          <w:szCs w:val="32"/>
          <w:lang w:eastAsia="sk-SK"/>
        </w:rPr>
        <w:t>Materiál na zasadnutie Mestskej rady v Košiciach</w:t>
      </w:r>
    </w:p>
    <w:p w:rsidR="004B00B2" w:rsidRPr="001822A5" w:rsidRDefault="004B00B2" w:rsidP="004B00B2">
      <w:pPr>
        <w:spacing w:after="0" w:line="240" w:lineRule="auto"/>
        <w:rPr>
          <w:rFonts w:ascii="Verdana" w:hAnsi="Verdana" w:cs="Arial"/>
          <w:color w:val="000000"/>
          <w:sz w:val="15"/>
          <w:szCs w:val="15"/>
          <w:lang w:eastAsia="sk-SK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6300"/>
      </w:tblGrid>
      <w:tr w:rsidR="004B00B2" w:rsidRPr="001822A5" w:rsidTr="00A74F50">
        <w:trPr>
          <w:trHeight w:val="567"/>
        </w:trPr>
        <w:tc>
          <w:tcPr>
            <w:tcW w:w="2988" w:type="dxa"/>
            <w:shd w:val="clear" w:color="auto" w:fill="E6E6E6"/>
            <w:vAlign w:val="center"/>
          </w:tcPr>
          <w:p w:rsidR="004B00B2" w:rsidRPr="001822A5" w:rsidRDefault="004B00B2" w:rsidP="00A74F5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1822A5">
              <w:rPr>
                <w:rFonts w:ascii="Times New Roman" w:hAnsi="Times New Roman" w:cs="Times New Roman"/>
                <w:b/>
                <w:sz w:val="24"/>
                <w:szCs w:val="24"/>
                <w:lang w:eastAsia="sk-SK"/>
              </w:rPr>
              <w:t>Názov materiálu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4B00B2" w:rsidRPr="001822A5" w:rsidRDefault="004B00B2" w:rsidP="00A74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4B00B2" w:rsidRPr="001822A5" w:rsidTr="00A74F50">
        <w:trPr>
          <w:trHeight w:val="567"/>
        </w:trPr>
        <w:tc>
          <w:tcPr>
            <w:tcW w:w="2988" w:type="dxa"/>
            <w:shd w:val="clear" w:color="auto" w:fill="E6E6E6"/>
            <w:vAlign w:val="center"/>
          </w:tcPr>
          <w:p w:rsidR="004B00B2" w:rsidRPr="001822A5" w:rsidRDefault="004B00B2" w:rsidP="00A74F5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1822A5">
              <w:rPr>
                <w:rFonts w:ascii="Times New Roman" w:hAnsi="Times New Roman" w:cs="Times New Roman"/>
                <w:b/>
                <w:sz w:val="24"/>
                <w:szCs w:val="24"/>
                <w:lang w:eastAsia="sk-SK"/>
              </w:rPr>
              <w:t>Predkladá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4B00B2" w:rsidRPr="001822A5" w:rsidRDefault="004B00B2" w:rsidP="00A74F5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sk-SK"/>
              </w:rPr>
            </w:pPr>
          </w:p>
        </w:tc>
      </w:tr>
      <w:tr w:rsidR="004B00B2" w:rsidRPr="001822A5" w:rsidTr="00A74F50">
        <w:trPr>
          <w:trHeight w:val="567"/>
        </w:trPr>
        <w:tc>
          <w:tcPr>
            <w:tcW w:w="2988" w:type="dxa"/>
            <w:shd w:val="clear" w:color="auto" w:fill="E6E6E6"/>
            <w:vAlign w:val="center"/>
          </w:tcPr>
          <w:p w:rsidR="004B00B2" w:rsidRPr="001822A5" w:rsidRDefault="004B00B2" w:rsidP="00A74F5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1822A5">
              <w:rPr>
                <w:rFonts w:ascii="Times New Roman" w:hAnsi="Times New Roman" w:cs="Times New Roman"/>
                <w:b/>
                <w:sz w:val="24"/>
                <w:szCs w:val="24"/>
                <w:lang w:eastAsia="sk-SK"/>
              </w:rPr>
              <w:t>Spracovateľ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4B00B2" w:rsidRPr="001822A5" w:rsidRDefault="004B00B2" w:rsidP="00A74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4B00B2" w:rsidRPr="001822A5" w:rsidTr="00A74F50">
        <w:trPr>
          <w:trHeight w:val="567"/>
        </w:trPr>
        <w:tc>
          <w:tcPr>
            <w:tcW w:w="2988" w:type="dxa"/>
            <w:shd w:val="clear" w:color="auto" w:fill="E6E6E6"/>
            <w:vAlign w:val="center"/>
          </w:tcPr>
          <w:p w:rsidR="004B00B2" w:rsidRPr="001822A5" w:rsidRDefault="004B00B2" w:rsidP="00A74F5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1822A5">
              <w:rPr>
                <w:rFonts w:ascii="Times New Roman" w:hAnsi="Times New Roman" w:cs="Times New Roman"/>
                <w:b/>
                <w:sz w:val="24"/>
                <w:szCs w:val="24"/>
                <w:lang w:eastAsia="sk-SK"/>
              </w:rPr>
              <w:t>Dátum zasadnutia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4B00B2" w:rsidRPr="001822A5" w:rsidRDefault="004B00B2" w:rsidP="00A74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4B00B2" w:rsidRPr="001822A5" w:rsidTr="00A74F50">
        <w:trPr>
          <w:trHeight w:val="567"/>
        </w:trPr>
        <w:tc>
          <w:tcPr>
            <w:tcW w:w="2988" w:type="dxa"/>
            <w:shd w:val="clear" w:color="auto" w:fill="E6E6E6"/>
            <w:vAlign w:val="center"/>
          </w:tcPr>
          <w:p w:rsidR="004B00B2" w:rsidRPr="001822A5" w:rsidRDefault="004B00B2" w:rsidP="00A74F5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1822A5">
              <w:rPr>
                <w:rFonts w:ascii="Times New Roman" w:hAnsi="Times New Roman" w:cs="Times New Roman"/>
                <w:b/>
                <w:sz w:val="24"/>
                <w:szCs w:val="24"/>
                <w:lang w:eastAsia="sk-SK"/>
              </w:rPr>
              <w:t>Číslo spisu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4B00B2" w:rsidRPr="001822A5" w:rsidRDefault="004B00B2" w:rsidP="00A74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1822A5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4B00B2" w:rsidRPr="001822A5" w:rsidTr="00A74F50">
        <w:trPr>
          <w:trHeight w:val="567"/>
        </w:trPr>
        <w:tc>
          <w:tcPr>
            <w:tcW w:w="2988" w:type="dxa"/>
            <w:shd w:val="clear" w:color="auto" w:fill="E6E6E6"/>
            <w:vAlign w:val="center"/>
          </w:tcPr>
          <w:p w:rsidR="004B00B2" w:rsidRPr="001822A5" w:rsidRDefault="004B00B2" w:rsidP="00A74F5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1822A5">
              <w:rPr>
                <w:rFonts w:ascii="Times New Roman" w:hAnsi="Times New Roman" w:cs="Times New Roman"/>
                <w:b/>
                <w:sz w:val="24"/>
                <w:szCs w:val="24"/>
                <w:lang w:eastAsia="sk-SK"/>
              </w:rPr>
              <w:t xml:space="preserve">Uznesenie MR 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4B00B2" w:rsidRPr="001822A5" w:rsidRDefault="004B00B2" w:rsidP="00A74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4B00B2" w:rsidRPr="001822A5" w:rsidTr="00A74F50">
        <w:trPr>
          <w:trHeight w:val="567"/>
        </w:trPr>
        <w:tc>
          <w:tcPr>
            <w:tcW w:w="2988" w:type="dxa"/>
            <w:shd w:val="clear" w:color="auto" w:fill="E6E6E6"/>
            <w:vAlign w:val="center"/>
          </w:tcPr>
          <w:p w:rsidR="004B00B2" w:rsidRPr="001822A5" w:rsidRDefault="004B00B2" w:rsidP="00A74F5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1822A5">
              <w:rPr>
                <w:rFonts w:ascii="Times New Roman" w:hAnsi="Times New Roman" w:cs="Times New Roman"/>
                <w:b/>
                <w:sz w:val="24"/>
                <w:szCs w:val="24"/>
                <w:lang w:eastAsia="sk-SK"/>
              </w:rPr>
              <w:t>Plánované zasadnutie MZ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4B00B2" w:rsidRPr="001822A5" w:rsidRDefault="004B00B2" w:rsidP="00A74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</w:tbl>
    <w:p w:rsidR="004B00B2" w:rsidRDefault="004B00B2" w:rsidP="004B00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sk-SK"/>
        </w:rPr>
      </w:pPr>
    </w:p>
    <w:p w:rsidR="004B00B2" w:rsidRDefault="004B00B2" w:rsidP="004B00B2">
      <w:pPr>
        <w:rPr>
          <w:rFonts w:ascii="Times New Roman" w:hAnsi="Times New Roman" w:cs="Times New Roman"/>
          <w:sz w:val="24"/>
          <w:szCs w:val="24"/>
          <w:lang w:eastAsia="sk-SK"/>
        </w:rPr>
      </w:pPr>
    </w:p>
    <w:sectPr w:rsidR="004B00B2" w:rsidSect="00644794">
      <w:headerReference w:type="default" r:id="rId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628" w:rsidRDefault="004B00B2">
    <w:pPr>
      <w:pStyle w:val="Hlavika"/>
      <w:jc w:val="center"/>
    </w:pPr>
  </w:p>
  <w:p w:rsidR="000B5628" w:rsidRDefault="004B00B2">
    <w:pPr>
      <w:pStyle w:val="Hlavik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4B00B2"/>
    <w:rsid w:val="00202556"/>
    <w:rsid w:val="004B00B2"/>
    <w:rsid w:val="00C225BB"/>
    <w:rsid w:val="00DA7783"/>
    <w:rsid w:val="00E02E6D"/>
    <w:rsid w:val="00FF6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B00B2"/>
    <w:rPr>
      <w:rFonts w:eastAsia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B0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B00B2"/>
    <w:rPr>
      <w:rFonts w:eastAsia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0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00B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slavka.uhrikova</dc:creator>
  <cp:lastModifiedBy>slavka.uhrikova</cp:lastModifiedBy>
  <cp:revision>1</cp:revision>
  <dcterms:created xsi:type="dcterms:W3CDTF">2019-07-11T12:04:00Z</dcterms:created>
  <dcterms:modified xsi:type="dcterms:W3CDTF">2019-07-11T12:22:00Z</dcterms:modified>
</cp:coreProperties>
</file>